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A9" w:rsidRDefault="004E5BC5" w:rsidP="004B23A9">
      <w:pPr>
        <w:tabs>
          <w:tab w:val="left" w:pos="426"/>
        </w:tabs>
        <w:spacing w:after="0" w:line="240" w:lineRule="auto"/>
        <w:jc w:val="center"/>
        <w:rPr>
          <w:rFonts w:ascii="Arial" w:hAnsi="Arial" w:cs="Arial"/>
          <w:b/>
          <w:bCs/>
          <w:sz w:val="32"/>
          <w:szCs w:val="32"/>
        </w:rPr>
      </w:pPr>
      <w:bookmarkStart w:id="0" w:name="_GoBack"/>
      <w:bookmarkEnd w:id="0"/>
      <w:r>
        <w:rPr>
          <w:rFonts w:ascii="Arial" w:hAnsi="Arial" w:cs="Arial"/>
          <w:b/>
          <w:bCs/>
          <w:sz w:val="32"/>
          <w:szCs w:val="32"/>
        </w:rPr>
        <w:t>27.05.2023г.</w:t>
      </w:r>
      <w:r w:rsidR="004B23A9" w:rsidRPr="007E327A">
        <w:rPr>
          <w:rFonts w:ascii="Arial" w:hAnsi="Arial" w:cs="Arial"/>
          <w:b/>
          <w:bCs/>
          <w:sz w:val="32"/>
          <w:szCs w:val="32"/>
        </w:rPr>
        <w:t xml:space="preserve"> </w:t>
      </w:r>
      <w:r w:rsidR="004B23A9">
        <w:rPr>
          <w:rFonts w:ascii="Arial" w:hAnsi="Arial" w:cs="Arial"/>
          <w:b/>
          <w:bCs/>
          <w:sz w:val="32"/>
          <w:szCs w:val="32"/>
        </w:rPr>
        <w:t>№</w:t>
      </w:r>
      <w:r>
        <w:rPr>
          <w:rFonts w:ascii="Arial" w:hAnsi="Arial" w:cs="Arial"/>
          <w:b/>
          <w:bCs/>
          <w:sz w:val="32"/>
          <w:szCs w:val="32"/>
        </w:rPr>
        <w:t>188</w:t>
      </w:r>
    </w:p>
    <w:p w:rsidR="004B23A9" w:rsidRDefault="004B23A9" w:rsidP="004B23A9">
      <w:pPr>
        <w:autoSpaceDE w:val="0"/>
        <w:autoSpaceDN w:val="0"/>
        <w:adjustRightInd w:val="0"/>
        <w:spacing w:after="0" w:line="240" w:lineRule="auto"/>
        <w:jc w:val="center"/>
        <w:rPr>
          <w:rFonts w:ascii="Arial" w:eastAsia="Calibri" w:hAnsi="Arial" w:cs="Arial"/>
          <w:b/>
          <w:bCs/>
          <w:sz w:val="32"/>
          <w:szCs w:val="32"/>
        </w:rPr>
      </w:pPr>
      <w:r>
        <w:rPr>
          <w:rFonts w:ascii="Arial" w:eastAsia="Calibri" w:hAnsi="Arial" w:cs="Arial"/>
          <w:b/>
          <w:bCs/>
          <w:sz w:val="32"/>
          <w:szCs w:val="32"/>
        </w:rPr>
        <w:t>РОССИЙСКАЯ ФЕДЕРАЦИЯ</w:t>
      </w:r>
    </w:p>
    <w:p w:rsidR="004B23A9" w:rsidRDefault="004B23A9" w:rsidP="004B23A9">
      <w:pPr>
        <w:autoSpaceDE w:val="0"/>
        <w:autoSpaceDN w:val="0"/>
        <w:adjustRightInd w:val="0"/>
        <w:spacing w:after="0" w:line="240" w:lineRule="auto"/>
        <w:jc w:val="center"/>
        <w:rPr>
          <w:rFonts w:ascii="Arial" w:eastAsia="Calibri" w:hAnsi="Arial" w:cs="Arial"/>
          <w:b/>
          <w:bCs/>
          <w:sz w:val="32"/>
          <w:szCs w:val="32"/>
        </w:rPr>
      </w:pPr>
      <w:r>
        <w:rPr>
          <w:rFonts w:ascii="Arial" w:eastAsia="Calibri" w:hAnsi="Arial" w:cs="Arial"/>
          <w:b/>
          <w:bCs/>
          <w:sz w:val="32"/>
          <w:szCs w:val="32"/>
        </w:rPr>
        <w:t>ИРКУТСКАЯ ОБЛАСТЬ</w:t>
      </w:r>
    </w:p>
    <w:p w:rsidR="004B23A9" w:rsidRDefault="004B23A9" w:rsidP="004B23A9">
      <w:pPr>
        <w:autoSpaceDE w:val="0"/>
        <w:autoSpaceDN w:val="0"/>
        <w:adjustRightInd w:val="0"/>
        <w:spacing w:after="0" w:line="240" w:lineRule="auto"/>
        <w:jc w:val="center"/>
        <w:rPr>
          <w:rFonts w:ascii="Arial" w:eastAsia="Calibri" w:hAnsi="Arial" w:cs="Arial"/>
          <w:b/>
          <w:bCs/>
          <w:sz w:val="32"/>
          <w:szCs w:val="32"/>
        </w:rPr>
      </w:pPr>
      <w:r>
        <w:rPr>
          <w:rFonts w:ascii="Arial" w:eastAsia="Calibri" w:hAnsi="Arial" w:cs="Arial"/>
          <w:b/>
          <w:bCs/>
          <w:sz w:val="32"/>
          <w:szCs w:val="32"/>
        </w:rPr>
        <w:t>БОХАНСКИЙ МУНИЦИПАЛЬНЫЙ РАЙОН</w:t>
      </w:r>
    </w:p>
    <w:p w:rsidR="004B23A9" w:rsidRDefault="004B23A9" w:rsidP="004B23A9">
      <w:pPr>
        <w:autoSpaceDE w:val="0"/>
        <w:autoSpaceDN w:val="0"/>
        <w:adjustRightInd w:val="0"/>
        <w:spacing w:after="0" w:line="240" w:lineRule="auto"/>
        <w:jc w:val="center"/>
        <w:rPr>
          <w:rFonts w:ascii="Arial" w:eastAsia="Calibri" w:hAnsi="Arial" w:cs="Arial"/>
          <w:b/>
          <w:bCs/>
          <w:sz w:val="32"/>
          <w:szCs w:val="32"/>
        </w:rPr>
      </w:pPr>
      <w:r>
        <w:rPr>
          <w:rFonts w:ascii="Arial" w:eastAsia="Calibri" w:hAnsi="Arial" w:cs="Arial"/>
          <w:b/>
          <w:bCs/>
          <w:sz w:val="32"/>
          <w:szCs w:val="32"/>
        </w:rPr>
        <w:t>МУНИЦИПАЛЬНОЕ ОБРАЗОВАНИЕ «ОЛОНКИ»</w:t>
      </w:r>
    </w:p>
    <w:p w:rsidR="004B23A9" w:rsidRDefault="004B23A9" w:rsidP="004B23A9">
      <w:pPr>
        <w:autoSpaceDE w:val="0"/>
        <w:autoSpaceDN w:val="0"/>
        <w:adjustRightInd w:val="0"/>
        <w:spacing w:after="0" w:line="240" w:lineRule="auto"/>
        <w:jc w:val="center"/>
        <w:rPr>
          <w:rFonts w:ascii="Arial" w:eastAsia="Calibri" w:hAnsi="Arial" w:cs="Arial"/>
          <w:b/>
          <w:bCs/>
          <w:sz w:val="32"/>
          <w:szCs w:val="32"/>
        </w:rPr>
      </w:pPr>
      <w:r>
        <w:rPr>
          <w:rFonts w:ascii="Arial" w:eastAsia="Calibri" w:hAnsi="Arial" w:cs="Arial"/>
          <w:b/>
          <w:bCs/>
          <w:sz w:val="32"/>
          <w:szCs w:val="32"/>
        </w:rPr>
        <w:t>ДУМА</w:t>
      </w:r>
    </w:p>
    <w:p w:rsidR="004B23A9" w:rsidRDefault="004B23A9" w:rsidP="004B23A9">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РЕШЕНИЕ</w:t>
      </w:r>
    </w:p>
    <w:p w:rsidR="004B23A9" w:rsidRDefault="004B23A9" w:rsidP="004B23A9">
      <w:pPr>
        <w:spacing w:after="0" w:line="240" w:lineRule="auto"/>
        <w:jc w:val="both"/>
        <w:rPr>
          <w:rFonts w:ascii="Arial" w:hAnsi="Arial" w:cs="Arial"/>
          <w:sz w:val="32"/>
          <w:szCs w:val="32"/>
        </w:rPr>
      </w:pPr>
    </w:p>
    <w:p w:rsidR="004B23A9" w:rsidRDefault="004B23A9" w:rsidP="004B23A9">
      <w:pPr>
        <w:spacing w:after="0" w:line="240" w:lineRule="auto"/>
        <w:ind w:right="-1"/>
        <w:jc w:val="center"/>
        <w:rPr>
          <w:rFonts w:ascii="Arial" w:hAnsi="Arial" w:cs="Arial"/>
          <w:b/>
          <w:sz w:val="32"/>
          <w:szCs w:val="32"/>
        </w:rPr>
      </w:pPr>
      <w:r>
        <w:rPr>
          <w:rFonts w:ascii="Arial" w:hAnsi="Arial" w:cs="Arial"/>
          <w:b/>
          <w:sz w:val="32"/>
          <w:szCs w:val="32"/>
        </w:rPr>
        <w:t>О ВНЕСЕНИИ ИЗМЕНЕНИЙ И ДОПОЛНЕНИЙ В УСТАВ МУНИЦИПАЛЬНОГО ОБРАЗОВАНИЯ «ОЛОНКИ»</w:t>
      </w:r>
    </w:p>
    <w:p w:rsidR="004B23A9" w:rsidRDefault="004B23A9" w:rsidP="004B23A9">
      <w:pPr>
        <w:spacing w:after="0" w:line="240" w:lineRule="auto"/>
        <w:rPr>
          <w:rFonts w:ascii="Arial" w:hAnsi="Arial" w:cs="Arial"/>
          <w:sz w:val="24"/>
          <w:szCs w:val="24"/>
        </w:rPr>
      </w:pPr>
    </w:p>
    <w:p w:rsidR="004B23A9" w:rsidRPr="00077BBA" w:rsidRDefault="004B23A9" w:rsidP="004B23A9">
      <w:pPr>
        <w:pStyle w:val="ConsPlusNormal"/>
        <w:ind w:firstLine="709"/>
        <w:jc w:val="both"/>
      </w:pPr>
      <w:r w:rsidRPr="00077BBA">
        <w:rPr>
          <w:bCs/>
          <w:kern w:val="36"/>
        </w:rPr>
        <w:t>В целях приведения Устава муниципального образования «Олонки» в соответствие со ст. 7, 35, 44 Федерального закона от 06.10.2003 года №131-ФЗ «Об общих принципах организации местного самоуправления в Российской Федерации», руководствуясь статьей 44 Устава муниципального образования «Олонки», Дума муни</w:t>
      </w:r>
      <w:r>
        <w:rPr>
          <w:bCs/>
          <w:kern w:val="36"/>
        </w:rPr>
        <w:t>ципального образования «Олонки»</w:t>
      </w:r>
    </w:p>
    <w:p w:rsidR="00E573E8" w:rsidRPr="002412DA" w:rsidRDefault="00E573E8" w:rsidP="00C10D06">
      <w:pPr>
        <w:autoSpaceDE w:val="0"/>
        <w:autoSpaceDN w:val="0"/>
        <w:adjustRightInd w:val="0"/>
        <w:spacing w:after="0" w:line="240" w:lineRule="auto"/>
        <w:ind w:firstLine="708"/>
        <w:jc w:val="both"/>
        <w:rPr>
          <w:rFonts w:ascii="Times New Roman" w:hAnsi="Times New Roman" w:cs="Times New Roman"/>
          <w:sz w:val="28"/>
          <w:szCs w:val="28"/>
        </w:rPr>
      </w:pPr>
    </w:p>
    <w:p w:rsidR="00E573E8" w:rsidRPr="004B23A9" w:rsidRDefault="00E573E8" w:rsidP="00C10D06">
      <w:pPr>
        <w:spacing w:after="0" w:line="240" w:lineRule="auto"/>
        <w:jc w:val="center"/>
        <w:rPr>
          <w:rFonts w:ascii="Arial" w:hAnsi="Arial" w:cs="Arial"/>
          <w:b/>
          <w:sz w:val="24"/>
          <w:szCs w:val="24"/>
        </w:rPr>
      </w:pPr>
      <w:r w:rsidRPr="004B23A9">
        <w:rPr>
          <w:rFonts w:ascii="Arial" w:hAnsi="Arial" w:cs="Arial"/>
          <w:b/>
          <w:sz w:val="24"/>
          <w:szCs w:val="24"/>
        </w:rPr>
        <w:t>РЕШИЛА:</w:t>
      </w:r>
    </w:p>
    <w:p w:rsidR="00771DEA" w:rsidRPr="004B23A9" w:rsidRDefault="00771DEA" w:rsidP="00C10D06">
      <w:pPr>
        <w:spacing w:after="0" w:line="240" w:lineRule="auto"/>
        <w:jc w:val="center"/>
        <w:rPr>
          <w:rFonts w:ascii="Arial" w:hAnsi="Arial" w:cs="Arial"/>
          <w:b/>
          <w:sz w:val="24"/>
          <w:szCs w:val="24"/>
        </w:rPr>
      </w:pPr>
    </w:p>
    <w:p w:rsidR="005C3805" w:rsidRPr="004B23A9" w:rsidRDefault="00E573E8" w:rsidP="00737A2E">
      <w:pPr>
        <w:autoSpaceDE w:val="0"/>
        <w:autoSpaceDN w:val="0"/>
        <w:adjustRightInd w:val="0"/>
        <w:spacing w:after="0" w:line="240" w:lineRule="auto"/>
        <w:ind w:firstLine="708"/>
        <w:jc w:val="both"/>
        <w:rPr>
          <w:rFonts w:ascii="Arial" w:hAnsi="Arial" w:cs="Arial"/>
          <w:sz w:val="24"/>
          <w:szCs w:val="24"/>
        </w:rPr>
      </w:pPr>
      <w:r w:rsidRPr="004B23A9">
        <w:rPr>
          <w:rFonts w:ascii="Arial" w:hAnsi="Arial" w:cs="Arial"/>
          <w:sz w:val="24"/>
          <w:szCs w:val="24"/>
        </w:rPr>
        <w:t>1.</w:t>
      </w:r>
      <w:r w:rsidR="004B23A9">
        <w:rPr>
          <w:rFonts w:ascii="Arial" w:hAnsi="Arial" w:cs="Arial"/>
          <w:sz w:val="24"/>
          <w:szCs w:val="24"/>
        </w:rPr>
        <w:t xml:space="preserve"> </w:t>
      </w:r>
      <w:r w:rsidRPr="004B23A9">
        <w:rPr>
          <w:rFonts w:ascii="Arial" w:hAnsi="Arial" w:cs="Arial"/>
          <w:sz w:val="24"/>
          <w:szCs w:val="24"/>
        </w:rPr>
        <w:t>Внести в Устав</w:t>
      </w:r>
      <w:r w:rsidR="00435FFC" w:rsidRPr="004B23A9">
        <w:rPr>
          <w:rFonts w:ascii="Arial" w:hAnsi="Arial" w:cs="Arial"/>
          <w:sz w:val="24"/>
          <w:szCs w:val="24"/>
        </w:rPr>
        <w:t xml:space="preserve"> </w:t>
      </w:r>
      <w:r w:rsidRPr="004B23A9">
        <w:rPr>
          <w:rFonts w:ascii="Arial" w:hAnsi="Arial" w:cs="Arial"/>
          <w:sz w:val="24"/>
          <w:szCs w:val="24"/>
        </w:rPr>
        <w:t>муниципального</w:t>
      </w:r>
      <w:r w:rsidR="00435FFC" w:rsidRPr="004B23A9">
        <w:rPr>
          <w:rFonts w:ascii="Arial" w:hAnsi="Arial" w:cs="Arial"/>
          <w:sz w:val="24"/>
          <w:szCs w:val="24"/>
        </w:rPr>
        <w:t xml:space="preserve"> </w:t>
      </w:r>
      <w:r w:rsidRPr="004B23A9">
        <w:rPr>
          <w:rFonts w:ascii="Arial" w:hAnsi="Arial" w:cs="Arial"/>
          <w:sz w:val="24"/>
          <w:szCs w:val="24"/>
        </w:rPr>
        <w:t>образования</w:t>
      </w:r>
      <w:r w:rsidR="00435FFC" w:rsidRPr="004B23A9">
        <w:rPr>
          <w:rFonts w:ascii="Arial" w:hAnsi="Arial" w:cs="Arial"/>
          <w:sz w:val="24"/>
          <w:szCs w:val="24"/>
        </w:rPr>
        <w:t xml:space="preserve"> </w:t>
      </w:r>
      <w:r w:rsidR="00486BD0" w:rsidRPr="004B23A9">
        <w:rPr>
          <w:rFonts w:ascii="Arial" w:hAnsi="Arial" w:cs="Arial"/>
          <w:sz w:val="24"/>
          <w:szCs w:val="24"/>
        </w:rPr>
        <w:t>«</w:t>
      </w:r>
      <w:r w:rsidR="004B23A9">
        <w:rPr>
          <w:rFonts w:ascii="Arial" w:hAnsi="Arial" w:cs="Arial"/>
          <w:sz w:val="24"/>
          <w:szCs w:val="24"/>
        </w:rPr>
        <w:t>Олонки</w:t>
      </w:r>
      <w:r w:rsidR="00486BD0" w:rsidRPr="004B23A9">
        <w:rPr>
          <w:rFonts w:ascii="Arial" w:hAnsi="Arial" w:cs="Arial"/>
          <w:sz w:val="24"/>
          <w:szCs w:val="24"/>
        </w:rPr>
        <w:t xml:space="preserve">» </w:t>
      </w:r>
      <w:r w:rsidRPr="004B23A9">
        <w:rPr>
          <w:rFonts w:ascii="Arial" w:hAnsi="Arial" w:cs="Arial"/>
          <w:sz w:val="24"/>
          <w:szCs w:val="24"/>
        </w:rPr>
        <w:t xml:space="preserve">следующие изменения: </w:t>
      </w:r>
    </w:p>
    <w:p w:rsidR="005232DB" w:rsidRPr="00467FCF" w:rsidRDefault="005232DB" w:rsidP="00DC0261">
      <w:pPr>
        <w:pStyle w:val="ConsNormal"/>
        <w:ind w:firstLine="709"/>
        <w:jc w:val="both"/>
        <w:rPr>
          <w:rFonts w:cs="Arial"/>
          <w:sz w:val="24"/>
          <w:szCs w:val="24"/>
        </w:rPr>
      </w:pPr>
      <w:r>
        <w:rPr>
          <w:rFonts w:cs="Arial"/>
          <w:kern w:val="28"/>
          <w:sz w:val="24"/>
          <w:szCs w:val="24"/>
        </w:rPr>
        <w:t xml:space="preserve">1.1. </w:t>
      </w:r>
      <w:r w:rsidR="00467FCF" w:rsidRPr="00467FCF">
        <w:rPr>
          <w:rFonts w:cs="Arial"/>
          <w:sz w:val="24"/>
          <w:szCs w:val="24"/>
        </w:rPr>
        <w:t xml:space="preserve">Статья 11. </w:t>
      </w:r>
      <w:r w:rsidR="00DC0261">
        <w:rPr>
          <w:rFonts w:cs="Arial"/>
          <w:sz w:val="24"/>
          <w:szCs w:val="24"/>
        </w:rPr>
        <w:t>«</w:t>
      </w:r>
      <w:r w:rsidR="00467FCF" w:rsidRPr="00467FCF">
        <w:rPr>
          <w:rFonts w:cs="Arial"/>
          <w:sz w:val="24"/>
          <w:szCs w:val="24"/>
        </w:rPr>
        <w:t>Местный референдум</w:t>
      </w:r>
      <w:r w:rsidR="00DC0261">
        <w:rPr>
          <w:rFonts w:cs="Arial"/>
          <w:sz w:val="24"/>
          <w:szCs w:val="24"/>
        </w:rPr>
        <w:t>»</w:t>
      </w:r>
    </w:p>
    <w:p w:rsidR="005232DB" w:rsidRDefault="005232DB" w:rsidP="00DC0261">
      <w:pPr>
        <w:spacing w:after="0" w:line="240" w:lineRule="auto"/>
        <w:ind w:firstLine="708"/>
        <w:jc w:val="both"/>
        <w:rPr>
          <w:rFonts w:ascii="Arial" w:hAnsi="Arial" w:cs="Arial"/>
          <w:sz w:val="24"/>
          <w:szCs w:val="24"/>
        </w:rPr>
      </w:pPr>
      <w:r>
        <w:rPr>
          <w:rFonts w:ascii="Arial" w:hAnsi="Arial" w:cs="Arial"/>
          <w:sz w:val="24"/>
          <w:szCs w:val="24"/>
        </w:rPr>
        <w:t xml:space="preserve">1.2.1. </w:t>
      </w:r>
      <w:r w:rsidR="00DC0261">
        <w:rPr>
          <w:rFonts w:ascii="Arial" w:hAnsi="Arial" w:cs="Arial"/>
          <w:sz w:val="24"/>
          <w:szCs w:val="24"/>
        </w:rPr>
        <w:t>в</w:t>
      </w:r>
      <w:r>
        <w:rPr>
          <w:rFonts w:ascii="Arial" w:hAnsi="Arial" w:cs="Arial"/>
          <w:sz w:val="24"/>
          <w:szCs w:val="24"/>
        </w:rPr>
        <w:t xml:space="preserve"> </w:t>
      </w:r>
      <w:r w:rsidR="00130CE6">
        <w:rPr>
          <w:rFonts w:ascii="Arial" w:hAnsi="Arial" w:cs="Arial"/>
          <w:sz w:val="24"/>
          <w:szCs w:val="24"/>
        </w:rPr>
        <w:t xml:space="preserve">абзацах 1 и 4 части 5 </w:t>
      </w:r>
      <w:r>
        <w:rPr>
          <w:rFonts w:ascii="Arial" w:hAnsi="Arial" w:cs="Arial"/>
          <w:sz w:val="24"/>
          <w:szCs w:val="24"/>
        </w:rPr>
        <w:t xml:space="preserve">статьи </w:t>
      </w:r>
      <w:r w:rsidR="00DC0261">
        <w:rPr>
          <w:rFonts w:ascii="Arial" w:hAnsi="Arial" w:cs="Arial"/>
          <w:sz w:val="24"/>
          <w:szCs w:val="24"/>
        </w:rPr>
        <w:t>11</w:t>
      </w:r>
      <w:r>
        <w:rPr>
          <w:rFonts w:ascii="Arial" w:hAnsi="Arial" w:cs="Arial"/>
          <w:sz w:val="24"/>
          <w:szCs w:val="24"/>
        </w:rPr>
        <w:t xml:space="preserve"> </w:t>
      </w:r>
      <w:r w:rsidR="00DC0261">
        <w:rPr>
          <w:rFonts w:ascii="Arial" w:hAnsi="Arial" w:cs="Arial"/>
          <w:sz w:val="24"/>
          <w:szCs w:val="24"/>
        </w:rPr>
        <w:t xml:space="preserve">Устава слова «Избирательная комиссия </w:t>
      </w:r>
      <w:r w:rsidR="00130CE6">
        <w:rPr>
          <w:rFonts w:ascii="Arial" w:hAnsi="Arial" w:cs="Arial"/>
          <w:sz w:val="24"/>
          <w:szCs w:val="24"/>
        </w:rPr>
        <w:t>Поселения</w:t>
      </w:r>
      <w:r w:rsidR="00DC0261">
        <w:rPr>
          <w:rFonts w:ascii="Arial" w:hAnsi="Arial" w:cs="Arial"/>
          <w:sz w:val="24"/>
          <w:szCs w:val="24"/>
        </w:rPr>
        <w:t>», заменить словами «избирательн</w:t>
      </w:r>
      <w:r w:rsidR="00130CE6">
        <w:rPr>
          <w:rFonts w:ascii="Arial" w:hAnsi="Arial" w:cs="Arial"/>
          <w:sz w:val="24"/>
          <w:szCs w:val="24"/>
        </w:rPr>
        <w:t>ая</w:t>
      </w:r>
      <w:r w:rsidR="00DC0261">
        <w:rPr>
          <w:rFonts w:ascii="Arial" w:hAnsi="Arial" w:cs="Arial"/>
          <w:sz w:val="24"/>
          <w:szCs w:val="24"/>
        </w:rPr>
        <w:t xml:space="preserve"> комисси</w:t>
      </w:r>
      <w:r w:rsidR="00130CE6">
        <w:rPr>
          <w:rFonts w:ascii="Arial" w:hAnsi="Arial" w:cs="Arial"/>
          <w:sz w:val="24"/>
          <w:szCs w:val="24"/>
        </w:rPr>
        <w:t>я</w:t>
      </w:r>
      <w:r w:rsidR="00DC0261">
        <w:rPr>
          <w:rFonts w:ascii="Arial" w:hAnsi="Arial" w:cs="Arial"/>
          <w:sz w:val="24"/>
          <w:szCs w:val="24"/>
        </w:rPr>
        <w:t>, организующ</w:t>
      </w:r>
      <w:r w:rsidR="00130CE6">
        <w:rPr>
          <w:rFonts w:ascii="Arial" w:hAnsi="Arial" w:cs="Arial"/>
          <w:sz w:val="24"/>
          <w:szCs w:val="24"/>
        </w:rPr>
        <w:t>ая</w:t>
      </w:r>
      <w:r w:rsidR="00DC0261">
        <w:rPr>
          <w:rFonts w:ascii="Arial" w:hAnsi="Arial" w:cs="Arial"/>
          <w:sz w:val="24"/>
          <w:szCs w:val="24"/>
        </w:rPr>
        <w:t xml:space="preserve"> подготовку и проведение </w:t>
      </w:r>
      <w:r w:rsidR="00130CE6">
        <w:rPr>
          <w:rFonts w:ascii="Arial" w:hAnsi="Arial" w:cs="Arial"/>
          <w:sz w:val="24"/>
          <w:szCs w:val="24"/>
        </w:rPr>
        <w:t xml:space="preserve">местного референдума, </w:t>
      </w:r>
      <w:r w:rsidR="00DC0261">
        <w:rPr>
          <w:rFonts w:ascii="Arial" w:hAnsi="Arial" w:cs="Arial"/>
          <w:sz w:val="24"/>
          <w:szCs w:val="24"/>
        </w:rPr>
        <w:t>»</w:t>
      </w:r>
    </w:p>
    <w:p w:rsidR="00271B93" w:rsidRDefault="00271B93" w:rsidP="006E1E33">
      <w:pPr>
        <w:spacing w:after="0" w:line="240" w:lineRule="auto"/>
        <w:ind w:firstLine="708"/>
        <w:jc w:val="both"/>
        <w:rPr>
          <w:rFonts w:ascii="Arial" w:hAnsi="Arial" w:cs="Arial"/>
          <w:sz w:val="24"/>
          <w:szCs w:val="24"/>
        </w:rPr>
      </w:pPr>
    </w:p>
    <w:p w:rsidR="004B23A9" w:rsidRDefault="00E07B7B" w:rsidP="006E1E33">
      <w:pPr>
        <w:spacing w:after="0" w:line="240" w:lineRule="auto"/>
        <w:ind w:firstLine="708"/>
        <w:jc w:val="both"/>
        <w:rPr>
          <w:rFonts w:ascii="Arial" w:hAnsi="Arial" w:cs="Arial"/>
          <w:kern w:val="28"/>
          <w:sz w:val="24"/>
          <w:szCs w:val="24"/>
        </w:rPr>
      </w:pPr>
      <w:r>
        <w:rPr>
          <w:rFonts w:ascii="Arial" w:hAnsi="Arial" w:cs="Arial"/>
          <w:kern w:val="28"/>
          <w:sz w:val="24"/>
          <w:szCs w:val="24"/>
        </w:rPr>
        <w:t>1.2</w:t>
      </w:r>
      <w:r w:rsidR="00A24904" w:rsidRPr="004B23A9">
        <w:rPr>
          <w:rFonts w:ascii="Arial" w:hAnsi="Arial" w:cs="Arial"/>
          <w:kern w:val="28"/>
          <w:sz w:val="24"/>
          <w:szCs w:val="24"/>
        </w:rPr>
        <w:t>.</w:t>
      </w:r>
      <w:r w:rsidR="00E573E8" w:rsidRPr="004B23A9">
        <w:rPr>
          <w:rFonts w:ascii="Arial" w:hAnsi="Arial" w:cs="Arial"/>
          <w:kern w:val="28"/>
          <w:sz w:val="24"/>
          <w:szCs w:val="24"/>
        </w:rPr>
        <w:t xml:space="preserve"> </w:t>
      </w:r>
      <w:r w:rsidR="004B23A9">
        <w:rPr>
          <w:rFonts w:ascii="Arial" w:hAnsi="Arial" w:cs="Arial"/>
          <w:kern w:val="28"/>
          <w:sz w:val="24"/>
          <w:szCs w:val="24"/>
        </w:rPr>
        <w:t>Статья</w:t>
      </w:r>
      <w:r w:rsidR="00DC0261">
        <w:rPr>
          <w:rFonts w:ascii="Arial" w:hAnsi="Arial" w:cs="Arial"/>
          <w:kern w:val="28"/>
          <w:sz w:val="24"/>
          <w:szCs w:val="24"/>
        </w:rPr>
        <w:t xml:space="preserve"> 12</w:t>
      </w:r>
      <w:r w:rsidR="00E573E8" w:rsidRPr="004B23A9">
        <w:rPr>
          <w:rFonts w:ascii="Arial" w:hAnsi="Arial" w:cs="Arial"/>
          <w:kern w:val="28"/>
          <w:sz w:val="24"/>
          <w:szCs w:val="24"/>
        </w:rPr>
        <w:t xml:space="preserve"> </w:t>
      </w:r>
      <w:r w:rsidR="004B23A9">
        <w:rPr>
          <w:rFonts w:ascii="Arial" w:hAnsi="Arial" w:cs="Arial"/>
          <w:kern w:val="28"/>
          <w:sz w:val="24"/>
          <w:szCs w:val="24"/>
        </w:rPr>
        <w:t>«</w:t>
      </w:r>
      <w:r w:rsidR="00DC0261">
        <w:rPr>
          <w:rFonts w:ascii="Arial" w:hAnsi="Arial" w:cs="Arial"/>
          <w:sz w:val="24"/>
          <w:szCs w:val="24"/>
        </w:rPr>
        <w:t>Муниципальные выборы</w:t>
      </w:r>
      <w:r w:rsidR="004B23A9">
        <w:rPr>
          <w:rFonts w:ascii="Arial" w:hAnsi="Arial" w:cs="Arial"/>
          <w:sz w:val="24"/>
          <w:szCs w:val="24"/>
        </w:rPr>
        <w:t>»</w:t>
      </w:r>
      <w:r w:rsidR="004B23A9" w:rsidRPr="004B23A9">
        <w:rPr>
          <w:rFonts w:ascii="Arial" w:hAnsi="Arial" w:cs="Arial"/>
          <w:kern w:val="28"/>
          <w:sz w:val="24"/>
          <w:szCs w:val="24"/>
        </w:rPr>
        <w:t xml:space="preserve"> </w:t>
      </w:r>
    </w:p>
    <w:p w:rsidR="00304A8D" w:rsidRDefault="00304A8D" w:rsidP="00DC0261">
      <w:pPr>
        <w:autoSpaceDE w:val="0"/>
        <w:autoSpaceDN w:val="0"/>
        <w:adjustRightInd w:val="0"/>
        <w:spacing w:after="0" w:line="240" w:lineRule="auto"/>
        <w:ind w:firstLine="709"/>
        <w:jc w:val="both"/>
        <w:rPr>
          <w:rFonts w:ascii="Arial" w:hAnsi="Arial" w:cs="Arial"/>
          <w:sz w:val="24"/>
          <w:szCs w:val="24"/>
        </w:rPr>
      </w:pPr>
      <w:r w:rsidRPr="00304A8D">
        <w:rPr>
          <w:rFonts w:ascii="Arial" w:hAnsi="Arial" w:cs="Arial"/>
          <w:sz w:val="24"/>
          <w:szCs w:val="24"/>
        </w:rPr>
        <w:t>1.</w:t>
      </w:r>
      <w:r w:rsidR="00E07B7B">
        <w:rPr>
          <w:rFonts w:ascii="Arial" w:hAnsi="Arial" w:cs="Arial"/>
          <w:sz w:val="24"/>
          <w:szCs w:val="24"/>
        </w:rPr>
        <w:t>2</w:t>
      </w:r>
      <w:r w:rsidRPr="00304A8D">
        <w:rPr>
          <w:rFonts w:ascii="Arial" w:hAnsi="Arial" w:cs="Arial"/>
          <w:sz w:val="24"/>
          <w:szCs w:val="24"/>
        </w:rPr>
        <w:t>.</w:t>
      </w:r>
      <w:r>
        <w:rPr>
          <w:rFonts w:ascii="Arial" w:hAnsi="Arial" w:cs="Arial"/>
          <w:sz w:val="24"/>
          <w:szCs w:val="24"/>
        </w:rPr>
        <w:t>1.</w:t>
      </w:r>
      <w:r w:rsidRPr="00304A8D">
        <w:rPr>
          <w:rFonts w:ascii="Arial" w:hAnsi="Arial" w:cs="Arial"/>
          <w:sz w:val="24"/>
          <w:szCs w:val="24"/>
        </w:rPr>
        <w:t xml:space="preserve"> </w:t>
      </w:r>
      <w:r w:rsidR="00DC0261">
        <w:rPr>
          <w:rFonts w:ascii="Arial" w:hAnsi="Arial" w:cs="Arial"/>
          <w:kern w:val="28"/>
          <w:sz w:val="24"/>
          <w:szCs w:val="24"/>
        </w:rPr>
        <w:t xml:space="preserve">в </w:t>
      </w:r>
      <w:r w:rsidR="00130CE6">
        <w:rPr>
          <w:rFonts w:ascii="Arial" w:hAnsi="Arial" w:cs="Arial"/>
          <w:kern w:val="28"/>
          <w:sz w:val="24"/>
          <w:szCs w:val="24"/>
        </w:rPr>
        <w:t xml:space="preserve">абзаце 2 части 6 </w:t>
      </w:r>
      <w:r w:rsidR="00DC0261">
        <w:rPr>
          <w:rFonts w:ascii="Arial" w:hAnsi="Arial" w:cs="Arial"/>
          <w:kern w:val="28"/>
          <w:sz w:val="24"/>
          <w:szCs w:val="24"/>
        </w:rPr>
        <w:t>статьи 12</w:t>
      </w:r>
      <w:r w:rsidR="00DF2008" w:rsidRPr="00DF2008">
        <w:rPr>
          <w:rFonts w:ascii="Arial" w:hAnsi="Arial" w:cs="Arial"/>
          <w:kern w:val="28"/>
          <w:sz w:val="24"/>
          <w:szCs w:val="24"/>
        </w:rPr>
        <w:t xml:space="preserve"> Устава </w:t>
      </w:r>
      <w:r w:rsidR="00DC0261">
        <w:rPr>
          <w:rFonts w:ascii="Arial" w:hAnsi="Arial" w:cs="Arial"/>
          <w:sz w:val="24"/>
          <w:szCs w:val="24"/>
        </w:rPr>
        <w:t>слова «Избирательн</w:t>
      </w:r>
      <w:r w:rsidR="00130CE6">
        <w:rPr>
          <w:rFonts w:ascii="Arial" w:hAnsi="Arial" w:cs="Arial"/>
          <w:sz w:val="24"/>
          <w:szCs w:val="24"/>
        </w:rPr>
        <w:t>ой</w:t>
      </w:r>
      <w:r w:rsidR="00DC0261">
        <w:rPr>
          <w:rFonts w:ascii="Arial" w:hAnsi="Arial" w:cs="Arial"/>
          <w:sz w:val="24"/>
          <w:szCs w:val="24"/>
        </w:rPr>
        <w:t xml:space="preserve"> комисси</w:t>
      </w:r>
      <w:r w:rsidR="00130CE6">
        <w:rPr>
          <w:rFonts w:ascii="Arial" w:hAnsi="Arial" w:cs="Arial"/>
          <w:sz w:val="24"/>
          <w:szCs w:val="24"/>
        </w:rPr>
        <w:t>ей</w:t>
      </w:r>
      <w:r w:rsidR="00DC0261">
        <w:rPr>
          <w:rFonts w:ascii="Arial" w:hAnsi="Arial" w:cs="Arial"/>
          <w:sz w:val="24"/>
          <w:szCs w:val="24"/>
        </w:rPr>
        <w:t xml:space="preserve"> </w:t>
      </w:r>
      <w:r w:rsidR="00130CE6">
        <w:rPr>
          <w:rFonts w:ascii="Arial" w:hAnsi="Arial" w:cs="Arial"/>
          <w:sz w:val="24"/>
          <w:szCs w:val="24"/>
        </w:rPr>
        <w:t>Поселения</w:t>
      </w:r>
      <w:r w:rsidR="00DC0261">
        <w:rPr>
          <w:rFonts w:ascii="Arial" w:hAnsi="Arial" w:cs="Arial"/>
          <w:sz w:val="24"/>
          <w:szCs w:val="24"/>
        </w:rPr>
        <w:t>», заменить словами «избирательной комиссией, организующей подготовку и проведение муниципальных выборов»</w:t>
      </w:r>
      <w:r w:rsidR="009264EF">
        <w:rPr>
          <w:rFonts w:ascii="Arial" w:hAnsi="Arial" w:cs="Arial"/>
          <w:sz w:val="24"/>
          <w:szCs w:val="24"/>
        </w:rPr>
        <w:t>.</w:t>
      </w:r>
    </w:p>
    <w:p w:rsidR="0031758D" w:rsidRDefault="0031758D" w:rsidP="00DC0261">
      <w:pPr>
        <w:autoSpaceDE w:val="0"/>
        <w:autoSpaceDN w:val="0"/>
        <w:adjustRightInd w:val="0"/>
        <w:spacing w:after="0" w:line="240" w:lineRule="auto"/>
        <w:ind w:firstLine="709"/>
        <w:jc w:val="both"/>
        <w:rPr>
          <w:rFonts w:ascii="Arial" w:hAnsi="Arial" w:cs="Arial"/>
          <w:sz w:val="24"/>
          <w:szCs w:val="24"/>
        </w:rPr>
      </w:pPr>
    </w:p>
    <w:p w:rsidR="0031758D" w:rsidRDefault="0031758D" w:rsidP="0031758D">
      <w:pPr>
        <w:spacing w:after="0" w:line="240" w:lineRule="auto"/>
        <w:ind w:firstLine="708"/>
        <w:jc w:val="both"/>
        <w:rPr>
          <w:rFonts w:ascii="Arial" w:hAnsi="Arial" w:cs="Arial"/>
          <w:kern w:val="28"/>
          <w:sz w:val="24"/>
          <w:szCs w:val="24"/>
        </w:rPr>
      </w:pPr>
      <w:r>
        <w:rPr>
          <w:rFonts w:ascii="Arial" w:hAnsi="Arial" w:cs="Arial"/>
          <w:kern w:val="28"/>
          <w:sz w:val="24"/>
          <w:szCs w:val="24"/>
        </w:rPr>
        <w:t>1.3</w:t>
      </w:r>
      <w:r w:rsidRPr="004B23A9">
        <w:rPr>
          <w:rFonts w:ascii="Arial" w:hAnsi="Arial" w:cs="Arial"/>
          <w:kern w:val="28"/>
          <w:sz w:val="24"/>
          <w:szCs w:val="24"/>
        </w:rPr>
        <w:t xml:space="preserve">. </w:t>
      </w:r>
      <w:r>
        <w:rPr>
          <w:rFonts w:ascii="Arial" w:hAnsi="Arial" w:cs="Arial"/>
          <w:kern w:val="28"/>
          <w:sz w:val="24"/>
          <w:szCs w:val="24"/>
        </w:rPr>
        <w:t>Статья 16.2</w:t>
      </w:r>
      <w:r w:rsidRPr="004B23A9">
        <w:rPr>
          <w:rFonts w:ascii="Arial" w:hAnsi="Arial" w:cs="Arial"/>
          <w:kern w:val="28"/>
          <w:sz w:val="24"/>
          <w:szCs w:val="24"/>
        </w:rPr>
        <w:t xml:space="preserve"> </w:t>
      </w:r>
      <w:r>
        <w:rPr>
          <w:rFonts w:ascii="Arial" w:hAnsi="Arial" w:cs="Arial"/>
          <w:kern w:val="28"/>
          <w:sz w:val="24"/>
          <w:szCs w:val="24"/>
        </w:rPr>
        <w:t>«</w:t>
      </w:r>
      <w:r>
        <w:rPr>
          <w:rFonts w:ascii="Arial" w:hAnsi="Arial" w:cs="Arial"/>
          <w:sz w:val="24"/>
          <w:szCs w:val="24"/>
        </w:rPr>
        <w:t>Староста сельского населенного пункта»</w:t>
      </w:r>
      <w:r w:rsidRPr="004B23A9">
        <w:rPr>
          <w:rFonts w:ascii="Arial" w:hAnsi="Arial" w:cs="Arial"/>
          <w:kern w:val="28"/>
          <w:sz w:val="24"/>
          <w:szCs w:val="24"/>
        </w:rPr>
        <w:t xml:space="preserve"> </w:t>
      </w:r>
    </w:p>
    <w:p w:rsidR="00130CE6" w:rsidRDefault="0031758D" w:rsidP="0031758D">
      <w:pPr>
        <w:autoSpaceDE w:val="0"/>
        <w:autoSpaceDN w:val="0"/>
        <w:adjustRightInd w:val="0"/>
        <w:spacing w:after="0" w:line="240" w:lineRule="auto"/>
        <w:ind w:firstLine="709"/>
        <w:jc w:val="both"/>
        <w:rPr>
          <w:rFonts w:ascii="Times New Roman" w:hAnsi="Times New Roman" w:cs="Times New Roman"/>
          <w:sz w:val="24"/>
          <w:szCs w:val="24"/>
        </w:rPr>
      </w:pPr>
      <w:r w:rsidRPr="00304A8D">
        <w:rPr>
          <w:rFonts w:ascii="Arial" w:hAnsi="Arial" w:cs="Arial"/>
          <w:sz w:val="24"/>
          <w:szCs w:val="24"/>
        </w:rPr>
        <w:t>1.</w:t>
      </w:r>
      <w:r>
        <w:rPr>
          <w:rFonts w:ascii="Arial" w:hAnsi="Arial" w:cs="Arial"/>
          <w:sz w:val="24"/>
          <w:szCs w:val="24"/>
        </w:rPr>
        <w:t>3</w:t>
      </w:r>
      <w:r w:rsidRPr="00304A8D">
        <w:rPr>
          <w:rFonts w:ascii="Arial" w:hAnsi="Arial" w:cs="Arial"/>
          <w:sz w:val="24"/>
          <w:szCs w:val="24"/>
        </w:rPr>
        <w:t>.</w:t>
      </w:r>
      <w:r>
        <w:rPr>
          <w:rFonts w:ascii="Arial" w:hAnsi="Arial" w:cs="Arial"/>
          <w:sz w:val="24"/>
          <w:szCs w:val="24"/>
        </w:rPr>
        <w:t>1.</w:t>
      </w:r>
      <w:r w:rsidRPr="00304A8D">
        <w:rPr>
          <w:rFonts w:ascii="Arial" w:hAnsi="Arial" w:cs="Arial"/>
          <w:sz w:val="24"/>
          <w:szCs w:val="24"/>
        </w:rPr>
        <w:t xml:space="preserve"> </w:t>
      </w:r>
      <w:r>
        <w:rPr>
          <w:rFonts w:ascii="Arial" w:hAnsi="Arial" w:cs="Arial"/>
          <w:sz w:val="24"/>
          <w:szCs w:val="24"/>
        </w:rPr>
        <w:t>часть 2</w:t>
      </w:r>
      <w:r>
        <w:rPr>
          <w:rFonts w:ascii="Arial" w:hAnsi="Arial" w:cs="Arial"/>
          <w:kern w:val="28"/>
          <w:sz w:val="24"/>
          <w:szCs w:val="24"/>
        </w:rPr>
        <w:t xml:space="preserve"> статьи 16.2</w:t>
      </w:r>
      <w:r w:rsidRPr="00DF2008">
        <w:rPr>
          <w:rFonts w:ascii="Arial" w:hAnsi="Arial" w:cs="Arial"/>
          <w:kern w:val="28"/>
          <w:sz w:val="24"/>
          <w:szCs w:val="24"/>
        </w:rPr>
        <w:t xml:space="preserve"> Устава </w:t>
      </w:r>
      <w:r>
        <w:rPr>
          <w:rFonts w:ascii="Arial" w:hAnsi="Arial" w:cs="Arial"/>
          <w:sz w:val="24"/>
          <w:szCs w:val="24"/>
        </w:rPr>
        <w:t>изложить в следующей редакции:</w:t>
      </w:r>
    </w:p>
    <w:p w:rsidR="0031758D" w:rsidRDefault="00130CE6" w:rsidP="0031758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0031758D" w:rsidRPr="0031758D">
        <w:rPr>
          <w:rFonts w:ascii="Arial" w:hAnsi="Arial" w:cs="Arial"/>
          <w:sz w:val="24"/>
          <w:szCs w:val="24"/>
        </w:rPr>
        <w:t xml:space="preserve">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населенного пункта.»</w:t>
      </w:r>
    </w:p>
    <w:p w:rsidR="0031758D" w:rsidRDefault="0031758D" w:rsidP="0031758D">
      <w:pPr>
        <w:autoSpaceDE w:val="0"/>
        <w:autoSpaceDN w:val="0"/>
        <w:adjustRightInd w:val="0"/>
        <w:spacing w:after="0" w:line="240" w:lineRule="auto"/>
        <w:ind w:firstLine="709"/>
        <w:jc w:val="both"/>
        <w:rPr>
          <w:rFonts w:ascii="Arial" w:hAnsi="Arial" w:cs="Arial"/>
          <w:sz w:val="24"/>
          <w:szCs w:val="24"/>
        </w:rPr>
      </w:pPr>
    </w:p>
    <w:p w:rsidR="0031758D" w:rsidRDefault="0031758D" w:rsidP="0031758D">
      <w:pPr>
        <w:spacing w:after="0" w:line="240" w:lineRule="auto"/>
        <w:ind w:firstLine="708"/>
        <w:jc w:val="both"/>
        <w:rPr>
          <w:rFonts w:ascii="Arial" w:hAnsi="Arial" w:cs="Arial"/>
          <w:kern w:val="28"/>
          <w:sz w:val="24"/>
          <w:szCs w:val="24"/>
        </w:rPr>
      </w:pPr>
      <w:r>
        <w:rPr>
          <w:rFonts w:ascii="Arial" w:hAnsi="Arial" w:cs="Arial"/>
          <w:sz w:val="24"/>
          <w:szCs w:val="24"/>
        </w:rPr>
        <w:t xml:space="preserve">1.4. </w:t>
      </w:r>
      <w:r>
        <w:rPr>
          <w:rFonts w:ascii="Arial" w:hAnsi="Arial" w:cs="Arial"/>
          <w:kern w:val="28"/>
          <w:sz w:val="24"/>
          <w:szCs w:val="24"/>
        </w:rPr>
        <w:t>Статья 16.2</w:t>
      </w:r>
      <w:r w:rsidRPr="004B23A9">
        <w:rPr>
          <w:rFonts w:ascii="Arial" w:hAnsi="Arial" w:cs="Arial"/>
          <w:kern w:val="28"/>
          <w:sz w:val="24"/>
          <w:szCs w:val="24"/>
        </w:rPr>
        <w:t xml:space="preserve"> </w:t>
      </w:r>
      <w:r>
        <w:rPr>
          <w:rFonts w:ascii="Arial" w:hAnsi="Arial" w:cs="Arial"/>
          <w:kern w:val="28"/>
          <w:sz w:val="24"/>
          <w:szCs w:val="24"/>
        </w:rPr>
        <w:t>«</w:t>
      </w:r>
      <w:r>
        <w:rPr>
          <w:rFonts w:ascii="Arial" w:hAnsi="Arial" w:cs="Arial"/>
          <w:sz w:val="24"/>
          <w:szCs w:val="24"/>
        </w:rPr>
        <w:t>Староста сельского населенного пункта»</w:t>
      </w:r>
      <w:r w:rsidRPr="004B23A9">
        <w:rPr>
          <w:rFonts w:ascii="Arial" w:hAnsi="Arial" w:cs="Arial"/>
          <w:kern w:val="28"/>
          <w:sz w:val="24"/>
          <w:szCs w:val="24"/>
        </w:rPr>
        <w:t xml:space="preserve"> </w:t>
      </w:r>
    </w:p>
    <w:p w:rsidR="0031758D" w:rsidRPr="006F59B1" w:rsidRDefault="0031758D" w:rsidP="0031758D">
      <w:pPr>
        <w:autoSpaceDE w:val="0"/>
        <w:autoSpaceDN w:val="0"/>
        <w:adjustRightInd w:val="0"/>
        <w:spacing w:after="0" w:line="240" w:lineRule="auto"/>
        <w:ind w:firstLine="709"/>
        <w:jc w:val="both"/>
        <w:rPr>
          <w:rFonts w:ascii="Arial" w:hAnsi="Arial" w:cs="Arial"/>
          <w:sz w:val="24"/>
          <w:szCs w:val="24"/>
        </w:rPr>
      </w:pPr>
      <w:r w:rsidRPr="00304A8D">
        <w:rPr>
          <w:rFonts w:ascii="Arial" w:hAnsi="Arial" w:cs="Arial"/>
          <w:sz w:val="24"/>
          <w:szCs w:val="24"/>
        </w:rPr>
        <w:t>1.</w:t>
      </w:r>
      <w:r w:rsidR="006F59B1">
        <w:rPr>
          <w:rFonts w:ascii="Arial" w:hAnsi="Arial" w:cs="Arial"/>
          <w:sz w:val="24"/>
          <w:szCs w:val="24"/>
        </w:rPr>
        <w:t>4</w:t>
      </w:r>
      <w:r w:rsidRPr="00304A8D">
        <w:rPr>
          <w:rFonts w:ascii="Arial" w:hAnsi="Arial" w:cs="Arial"/>
          <w:sz w:val="24"/>
          <w:szCs w:val="24"/>
        </w:rPr>
        <w:t>.</w:t>
      </w:r>
      <w:r>
        <w:rPr>
          <w:rFonts w:ascii="Arial" w:hAnsi="Arial" w:cs="Arial"/>
          <w:sz w:val="24"/>
          <w:szCs w:val="24"/>
        </w:rPr>
        <w:t>1.</w:t>
      </w:r>
      <w:r w:rsidR="006F59B1">
        <w:rPr>
          <w:rFonts w:ascii="Arial" w:hAnsi="Arial" w:cs="Arial"/>
          <w:sz w:val="24"/>
          <w:szCs w:val="24"/>
        </w:rPr>
        <w:t xml:space="preserve"> в абзаце 1 </w:t>
      </w:r>
      <w:r>
        <w:rPr>
          <w:rFonts w:ascii="Arial" w:hAnsi="Arial" w:cs="Arial"/>
          <w:sz w:val="24"/>
          <w:szCs w:val="24"/>
        </w:rPr>
        <w:t xml:space="preserve">часть </w:t>
      </w:r>
      <w:r w:rsidR="006F59B1">
        <w:rPr>
          <w:rFonts w:ascii="Arial" w:hAnsi="Arial" w:cs="Arial"/>
          <w:sz w:val="24"/>
          <w:szCs w:val="24"/>
        </w:rPr>
        <w:t>3</w:t>
      </w:r>
      <w:r>
        <w:rPr>
          <w:rFonts w:ascii="Arial" w:hAnsi="Arial" w:cs="Arial"/>
          <w:kern w:val="28"/>
          <w:sz w:val="24"/>
          <w:szCs w:val="24"/>
        </w:rPr>
        <w:t xml:space="preserve"> статьи 16.2</w:t>
      </w:r>
      <w:r w:rsidRPr="00DF2008">
        <w:rPr>
          <w:rFonts w:ascii="Arial" w:hAnsi="Arial" w:cs="Arial"/>
          <w:kern w:val="28"/>
          <w:sz w:val="24"/>
          <w:szCs w:val="24"/>
        </w:rPr>
        <w:t xml:space="preserve"> Устава </w:t>
      </w:r>
      <w:r w:rsidR="006F59B1">
        <w:rPr>
          <w:rFonts w:ascii="Arial" w:hAnsi="Arial" w:cs="Arial"/>
          <w:sz w:val="24"/>
          <w:szCs w:val="24"/>
        </w:rPr>
        <w:t>после слов «муниципальную должность» дополнить словами</w:t>
      </w:r>
      <w:r>
        <w:rPr>
          <w:rFonts w:ascii="Arial" w:hAnsi="Arial" w:cs="Arial"/>
          <w:sz w:val="24"/>
          <w:szCs w:val="24"/>
        </w:rPr>
        <w:t>:</w:t>
      </w:r>
      <w:r w:rsidRPr="0031758D">
        <w:rPr>
          <w:rFonts w:ascii="Times New Roman" w:hAnsi="Times New Roman" w:cs="Times New Roman"/>
          <w:sz w:val="24"/>
          <w:szCs w:val="24"/>
        </w:rPr>
        <w:t xml:space="preserve"> </w:t>
      </w:r>
      <w:r w:rsidR="006F59B1" w:rsidRPr="006F59B1">
        <w:rPr>
          <w:rFonts w:ascii="Arial" w:hAnsi="Arial" w:cs="Arial"/>
          <w:sz w:val="24"/>
          <w:szCs w:val="24"/>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6F59B1">
        <w:rPr>
          <w:rFonts w:ascii="Arial" w:hAnsi="Arial" w:cs="Arial"/>
          <w:sz w:val="24"/>
          <w:szCs w:val="24"/>
        </w:rPr>
        <w:t>»</w:t>
      </w:r>
      <w:r w:rsidR="006F59B1">
        <w:rPr>
          <w:rFonts w:ascii="Arial" w:hAnsi="Arial" w:cs="Arial"/>
          <w:sz w:val="24"/>
          <w:szCs w:val="24"/>
        </w:rPr>
        <w:t>.</w:t>
      </w:r>
    </w:p>
    <w:p w:rsidR="0031758D" w:rsidRDefault="0031758D" w:rsidP="0031758D">
      <w:pPr>
        <w:autoSpaceDE w:val="0"/>
        <w:autoSpaceDN w:val="0"/>
        <w:adjustRightInd w:val="0"/>
        <w:spacing w:after="0" w:line="240" w:lineRule="auto"/>
        <w:ind w:firstLine="709"/>
        <w:jc w:val="both"/>
        <w:rPr>
          <w:rFonts w:ascii="Arial" w:hAnsi="Arial" w:cs="Arial"/>
          <w:sz w:val="24"/>
          <w:szCs w:val="24"/>
        </w:rPr>
      </w:pPr>
    </w:p>
    <w:p w:rsidR="006F59B1" w:rsidRDefault="006F59B1" w:rsidP="006F59B1">
      <w:pPr>
        <w:spacing w:after="0" w:line="240" w:lineRule="auto"/>
        <w:ind w:firstLine="708"/>
        <w:jc w:val="both"/>
        <w:rPr>
          <w:rFonts w:ascii="Arial" w:hAnsi="Arial" w:cs="Arial"/>
          <w:kern w:val="28"/>
          <w:sz w:val="24"/>
          <w:szCs w:val="24"/>
        </w:rPr>
      </w:pPr>
      <w:r>
        <w:rPr>
          <w:rFonts w:ascii="Arial" w:hAnsi="Arial" w:cs="Arial"/>
          <w:sz w:val="24"/>
          <w:szCs w:val="24"/>
        </w:rPr>
        <w:t xml:space="preserve">1.5. </w:t>
      </w:r>
      <w:r>
        <w:rPr>
          <w:rFonts w:ascii="Arial" w:hAnsi="Arial" w:cs="Arial"/>
          <w:kern w:val="28"/>
          <w:sz w:val="24"/>
          <w:szCs w:val="24"/>
        </w:rPr>
        <w:t>Статья 16.2</w:t>
      </w:r>
      <w:r w:rsidRPr="004B23A9">
        <w:rPr>
          <w:rFonts w:ascii="Arial" w:hAnsi="Arial" w:cs="Arial"/>
          <w:kern w:val="28"/>
          <w:sz w:val="24"/>
          <w:szCs w:val="24"/>
        </w:rPr>
        <w:t xml:space="preserve"> </w:t>
      </w:r>
      <w:r>
        <w:rPr>
          <w:rFonts w:ascii="Arial" w:hAnsi="Arial" w:cs="Arial"/>
          <w:kern w:val="28"/>
          <w:sz w:val="24"/>
          <w:szCs w:val="24"/>
        </w:rPr>
        <w:t>«</w:t>
      </w:r>
      <w:r>
        <w:rPr>
          <w:rFonts w:ascii="Arial" w:hAnsi="Arial" w:cs="Arial"/>
          <w:sz w:val="24"/>
          <w:szCs w:val="24"/>
        </w:rPr>
        <w:t>Староста сельского населенного пункта»</w:t>
      </w:r>
      <w:r w:rsidRPr="004B23A9">
        <w:rPr>
          <w:rFonts w:ascii="Arial" w:hAnsi="Arial" w:cs="Arial"/>
          <w:kern w:val="28"/>
          <w:sz w:val="24"/>
          <w:szCs w:val="24"/>
        </w:rPr>
        <w:t xml:space="preserve"> </w:t>
      </w:r>
    </w:p>
    <w:p w:rsidR="006F59B1" w:rsidRPr="006F59B1" w:rsidRDefault="006F59B1" w:rsidP="006F59B1">
      <w:pPr>
        <w:autoSpaceDE w:val="0"/>
        <w:autoSpaceDN w:val="0"/>
        <w:adjustRightInd w:val="0"/>
        <w:spacing w:after="0" w:line="240" w:lineRule="auto"/>
        <w:ind w:firstLine="709"/>
        <w:jc w:val="both"/>
        <w:rPr>
          <w:rFonts w:ascii="Arial" w:hAnsi="Arial" w:cs="Arial"/>
          <w:sz w:val="24"/>
          <w:szCs w:val="24"/>
        </w:rPr>
      </w:pPr>
      <w:r w:rsidRPr="00304A8D">
        <w:rPr>
          <w:rFonts w:ascii="Arial" w:hAnsi="Arial" w:cs="Arial"/>
          <w:sz w:val="24"/>
          <w:szCs w:val="24"/>
        </w:rPr>
        <w:lastRenderedPageBreak/>
        <w:t>1.</w:t>
      </w:r>
      <w:r>
        <w:rPr>
          <w:rFonts w:ascii="Arial" w:hAnsi="Arial" w:cs="Arial"/>
          <w:sz w:val="24"/>
          <w:szCs w:val="24"/>
        </w:rPr>
        <w:t>5</w:t>
      </w:r>
      <w:r w:rsidRPr="00304A8D">
        <w:rPr>
          <w:rFonts w:ascii="Arial" w:hAnsi="Arial" w:cs="Arial"/>
          <w:sz w:val="24"/>
          <w:szCs w:val="24"/>
        </w:rPr>
        <w:t>.</w:t>
      </w:r>
      <w:r>
        <w:rPr>
          <w:rFonts w:ascii="Arial" w:hAnsi="Arial" w:cs="Arial"/>
          <w:sz w:val="24"/>
          <w:szCs w:val="24"/>
        </w:rPr>
        <w:t>1. в пункте 1 часть 4</w:t>
      </w:r>
      <w:r>
        <w:rPr>
          <w:rFonts w:ascii="Arial" w:hAnsi="Arial" w:cs="Arial"/>
          <w:kern w:val="28"/>
          <w:sz w:val="24"/>
          <w:szCs w:val="24"/>
        </w:rPr>
        <w:t xml:space="preserve"> статьи 16.2</w:t>
      </w:r>
      <w:r w:rsidRPr="00DF2008">
        <w:rPr>
          <w:rFonts w:ascii="Arial" w:hAnsi="Arial" w:cs="Arial"/>
          <w:kern w:val="28"/>
          <w:sz w:val="24"/>
          <w:szCs w:val="24"/>
        </w:rPr>
        <w:t xml:space="preserve"> Устава </w:t>
      </w:r>
      <w:r>
        <w:rPr>
          <w:rFonts w:ascii="Arial" w:hAnsi="Arial" w:cs="Arial"/>
          <w:sz w:val="24"/>
          <w:szCs w:val="24"/>
        </w:rPr>
        <w:t>после слов «муниципальную должность» дополнить словами:</w:t>
      </w:r>
      <w:r w:rsidRPr="0031758D">
        <w:rPr>
          <w:rFonts w:ascii="Times New Roman" w:hAnsi="Times New Roman" w:cs="Times New Roman"/>
          <w:sz w:val="24"/>
          <w:szCs w:val="24"/>
        </w:rPr>
        <w:t xml:space="preserve"> </w:t>
      </w:r>
      <w:r w:rsidRPr="006F59B1">
        <w:rPr>
          <w:rFonts w:ascii="Arial" w:hAnsi="Arial" w:cs="Arial"/>
          <w:sz w:val="24"/>
          <w:szCs w:val="24"/>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rFonts w:ascii="Arial" w:hAnsi="Arial" w:cs="Arial"/>
          <w:sz w:val="24"/>
          <w:szCs w:val="24"/>
        </w:rPr>
        <w:t>.</w:t>
      </w:r>
    </w:p>
    <w:p w:rsidR="006F59B1" w:rsidRPr="0031758D" w:rsidRDefault="006F59B1" w:rsidP="0031758D">
      <w:pPr>
        <w:autoSpaceDE w:val="0"/>
        <w:autoSpaceDN w:val="0"/>
        <w:adjustRightInd w:val="0"/>
        <w:spacing w:after="0" w:line="240" w:lineRule="auto"/>
        <w:ind w:firstLine="709"/>
        <w:jc w:val="both"/>
        <w:rPr>
          <w:rFonts w:ascii="Arial" w:hAnsi="Arial" w:cs="Arial"/>
          <w:sz w:val="24"/>
          <w:szCs w:val="24"/>
        </w:rPr>
      </w:pPr>
    </w:p>
    <w:p w:rsidR="005232DB" w:rsidRPr="00DC0261" w:rsidRDefault="00E07B7B" w:rsidP="00DC0261">
      <w:pPr>
        <w:pStyle w:val="ConsNormal"/>
        <w:ind w:firstLine="709"/>
        <w:jc w:val="both"/>
        <w:rPr>
          <w:rFonts w:ascii="Times New Roman" w:hAnsi="Times New Roman"/>
          <w:sz w:val="24"/>
          <w:szCs w:val="24"/>
        </w:rPr>
      </w:pPr>
      <w:r>
        <w:rPr>
          <w:rFonts w:cs="Arial"/>
          <w:sz w:val="24"/>
          <w:szCs w:val="24"/>
        </w:rPr>
        <w:t>1.</w:t>
      </w:r>
      <w:r w:rsidR="000B4F81">
        <w:rPr>
          <w:rFonts w:cs="Arial"/>
          <w:sz w:val="24"/>
          <w:szCs w:val="24"/>
        </w:rPr>
        <w:t>6</w:t>
      </w:r>
      <w:r w:rsidR="005232DB" w:rsidRPr="00DC0261">
        <w:rPr>
          <w:rFonts w:cs="Arial"/>
          <w:sz w:val="24"/>
          <w:szCs w:val="24"/>
        </w:rPr>
        <w:t xml:space="preserve">. </w:t>
      </w:r>
      <w:r w:rsidR="00DC0261" w:rsidRPr="00DC0261">
        <w:rPr>
          <w:rFonts w:cs="Arial"/>
          <w:sz w:val="24"/>
          <w:szCs w:val="24"/>
        </w:rPr>
        <w:t xml:space="preserve">Статья 24. </w:t>
      </w:r>
      <w:r w:rsidR="00DC0261">
        <w:rPr>
          <w:rFonts w:cs="Arial"/>
          <w:sz w:val="24"/>
          <w:szCs w:val="24"/>
        </w:rPr>
        <w:t>«</w:t>
      </w:r>
      <w:r w:rsidR="00DC0261" w:rsidRPr="00DC0261">
        <w:rPr>
          <w:rFonts w:cs="Arial"/>
          <w:sz w:val="24"/>
          <w:szCs w:val="24"/>
        </w:rPr>
        <w:t>Полномочия Думы Поселения</w:t>
      </w:r>
      <w:r w:rsidR="00DC0261">
        <w:rPr>
          <w:rFonts w:cs="Arial"/>
          <w:sz w:val="24"/>
          <w:szCs w:val="24"/>
        </w:rPr>
        <w:t>»</w:t>
      </w:r>
    </w:p>
    <w:p w:rsidR="009264EF" w:rsidRDefault="000B4F81" w:rsidP="002D798E">
      <w:pPr>
        <w:tabs>
          <w:tab w:val="left" w:pos="8370"/>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1.6</w:t>
      </w:r>
      <w:r w:rsidR="005232DB">
        <w:rPr>
          <w:rFonts w:ascii="Arial" w:hAnsi="Arial" w:cs="Arial"/>
          <w:sz w:val="24"/>
          <w:szCs w:val="24"/>
        </w:rPr>
        <w:t>.1.</w:t>
      </w:r>
      <w:r w:rsidR="002D798E">
        <w:rPr>
          <w:rFonts w:ascii="Arial" w:hAnsi="Arial" w:cs="Arial"/>
          <w:sz w:val="24"/>
          <w:szCs w:val="24"/>
        </w:rPr>
        <w:t xml:space="preserve"> </w:t>
      </w:r>
      <w:r w:rsidR="00DC0261">
        <w:rPr>
          <w:rFonts w:ascii="Arial" w:hAnsi="Arial" w:cs="Arial"/>
          <w:sz w:val="24"/>
          <w:szCs w:val="24"/>
        </w:rPr>
        <w:t>в части 2</w:t>
      </w:r>
      <w:r w:rsidR="002D798E">
        <w:rPr>
          <w:rFonts w:ascii="Arial" w:hAnsi="Arial" w:cs="Arial"/>
          <w:sz w:val="24"/>
          <w:szCs w:val="24"/>
        </w:rPr>
        <w:t>.2</w:t>
      </w:r>
      <w:r w:rsidR="005232DB">
        <w:rPr>
          <w:rFonts w:ascii="Arial" w:hAnsi="Arial" w:cs="Arial"/>
          <w:sz w:val="24"/>
          <w:szCs w:val="24"/>
        </w:rPr>
        <w:t xml:space="preserve"> </w:t>
      </w:r>
      <w:r w:rsidR="002D798E">
        <w:rPr>
          <w:rFonts w:ascii="Arial" w:hAnsi="Arial" w:cs="Arial"/>
          <w:sz w:val="24"/>
          <w:szCs w:val="24"/>
        </w:rPr>
        <w:t>статьи</w:t>
      </w:r>
      <w:r w:rsidR="005232DB" w:rsidRPr="005232DB">
        <w:rPr>
          <w:rFonts w:ascii="Arial" w:hAnsi="Arial" w:cs="Arial"/>
          <w:sz w:val="24"/>
          <w:szCs w:val="24"/>
        </w:rPr>
        <w:t xml:space="preserve"> </w:t>
      </w:r>
      <w:r w:rsidR="00DC0261">
        <w:rPr>
          <w:rFonts w:ascii="Arial" w:hAnsi="Arial" w:cs="Arial"/>
          <w:sz w:val="24"/>
          <w:szCs w:val="24"/>
        </w:rPr>
        <w:t>24 Устава исключить</w:t>
      </w:r>
      <w:r w:rsidR="005232DB" w:rsidRPr="005232DB">
        <w:rPr>
          <w:rFonts w:ascii="Arial" w:hAnsi="Arial" w:cs="Arial"/>
          <w:sz w:val="24"/>
          <w:szCs w:val="24"/>
        </w:rPr>
        <w:t xml:space="preserve"> </w:t>
      </w:r>
      <w:r w:rsidR="002D798E">
        <w:rPr>
          <w:rFonts w:ascii="Arial" w:hAnsi="Arial" w:cs="Arial"/>
          <w:sz w:val="24"/>
          <w:szCs w:val="24"/>
        </w:rPr>
        <w:t xml:space="preserve">пункт </w:t>
      </w:r>
      <w:r w:rsidR="00130CE6">
        <w:rPr>
          <w:rFonts w:ascii="Arial" w:hAnsi="Arial" w:cs="Arial"/>
          <w:sz w:val="24"/>
          <w:szCs w:val="24"/>
        </w:rPr>
        <w:t>7</w:t>
      </w:r>
      <w:r w:rsidR="002D798E" w:rsidRPr="002D798E">
        <w:rPr>
          <w:rFonts w:ascii="Arial" w:hAnsi="Arial" w:cs="Arial"/>
          <w:sz w:val="24"/>
          <w:szCs w:val="24"/>
        </w:rPr>
        <w:t>;</w:t>
      </w:r>
    </w:p>
    <w:p w:rsidR="000B4F81" w:rsidRDefault="000B4F81" w:rsidP="002D798E">
      <w:pPr>
        <w:tabs>
          <w:tab w:val="left" w:pos="8370"/>
        </w:tabs>
        <w:autoSpaceDE w:val="0"/>
        <w:autoSpaceDN w:val="0"/>
        <w:adjustRightInd w:val="0"/>
        <w:spacing w:after="0" w:line="240" w:lineRule="auto"/>
        <w:ind w:firstLine="708"/>
        <w:jc w:val="both"/>
        <w:rPr>
          <w:rFonts w:ascii="Arial" w:hAnsi="Arial" w:cs="Arial"/>
          <w:sz w:val="24"/>
          <w:szCs w:val="24"/>
        </w:rPr>
      </w:pPr>
    </w:p>
    <w:p w:rsidR="000B4F81" w:rsidRDefault="000B4F81" w:rsidP="000B4F81">
      <w:pPr>
        <w:pStyle w:val="ConsNormal"/>
        <w:ind w:firstLine="709"/>
        <w:jc w:val="both"/>
        <w:rPr>
          <w:rFonts w:cs="Arial"/>
          <w:sz w:val="24"/>
          <w:szCs w:val="24"/>
        </w:rPr>
      </w:pPr>
      <w:r>
        <w:rPr>
          <w:rFonts w:cs="Arial"/>
          <w:sz w:val="24"/>
          <w:szCs w:val="24"/>
        </w:rPr>
        <w:t xml:space="preserve">1.7. </w:t>
      </w:r>
      <w:r w:rsidRPr="000B4F81">
        <w:rPr>
          <w:rFonts w:cs="Arial"/>
          <w:sz w:val="24"/>
          <w:szCs w:val="24"/>
        </w:rPr>
        <w:t xml:space="preserve">Статья 30. </w:t>
      </w:r>
      <w:r>
        <w:rPr>
          <w:rFonts w:cs="Arial"/>
          <w:sz w:val="24"/>
          <w:szCs w:val="24"/>
        </w:rPr>
        <w:t>«</w:t>
      </w:r>
      <w:r w:rsidRPr="000B4F81">
        <w:rPr>
          <w:rFonts w:cs="Arial"/>
          <w:sz w:val="24"/>
          <w:szCs w:val="24"/>
        </w:rPr>
        <w:t>Срок полномочий депутата Думы Поселения и основания прекращения депутатской деятельности</w:t>
      </w:r>
      <w:r>
        <w:rPr>
          <w:rFonts w:cs="Arial"/>
          <w:sz w:val="24"/>
          <w:szCs w:val="24"/>
        </w:rPr>
        <w:t>»</w:t>
      </w:r>
    </w:p>
    <w:p w:rsidR="00130CE6" w:rsidRDefault="000B4F81" w:rsidP="000B4F81">
      <w:pPr>
        <w:autoSpaceDE w:val="0"/>
        <w:autoSpaceDN w:val="0"/>
        <w:adjustRightInd w:val="0"/>
        <w:spacing w:after="0" w:line="240" w:lineRule="auto"/>
        <w:ind w:firstLine="709"/>
        <w:jc w:val="both"/>
        <w:rPr>
          <w:rFonts w:ascii="Arial" w:hAnsi="Arial" w:cs="Arial"/>
          <w:sz w:val="24"/>
          <w:szCs w:val="24"/>
        </w:rPr>
      </w:pPr>
      <w:r w:rsidRPr="000B4F81">
        <w:rPr>
          <w:rFonts w:ascii="Arial" w:hAnsi="Arial" w:cs="Arial"/>
          <w:sz w:val="24"/>
          <w:szCs w:val="24"/>
        </w:rPr>
        <w:t xml:space="preserve">1.7.1. </w:t>
      </w:r>
      <w:r w:rsidR="00130CE6">
        <w:rPr>
          <w:rFonts w:ascii="Arial" w:hAnsi="Arial" w:cs="Arial"/>
          <w:sz w:val="24"/>
          <w:szCs w:val="24"/>
        </w:rPr>
        <w:t>часть 2 статьи</w:t>
      </w:r>
      <w:r w:rsidRPr="000B4F81">
        <w:rPr>
          <w:rFonts w:ascii="Arial" w:hAnsi="Arial" w:cs="Arial"/>
          <w:sz w:val="24"/>
          <w:szCs w:val="24"/>
        </w:rPr>
        <w:t xml:space="preserve"> 30 дополнить пунктом 1</w:t>
      </w:r>
      <w:r w:rsidR="00130CE6">
        <w:rPr>
          <w:rFonts w:ascii="Arial" w:hAnsi="Arial" w:cs="Arial"/>
          <w:sz w:val="24"/>
          <w:szCs w:val="24"/>
        </w:rPr>
        <w:t>0.1 следующего содержания:</w:t>
      </w:r>
    </w:p>
    <w:p w:rsidR="000B4F81" w:rsidRDefault="000B4F81" w:rsidP="000B4F81">
      <w:pPr>
        <w:autoSpaceDE w:val="0"/>
        <w:autoSpaceDN w:val="0"/>
        <w:adjustRightInd w:val="0"/>
        <w:spacing w:after="0" w:line="240" w:lineRule="auto"/>
        <w:ind w:firstLine="709"/>
        <w:jc w:val="both"/>
        <w:rPr>
          <w:rFonts w:ascii="Arial" w:hAnsi="Arial" w:cs="Arial"/>
          <w:sz w:val="24"/>
          <w:szCs w:val="24"/>
        </w:rPr>
      </w:pPr>
      <w:r w:rsidRPr="000B4F81">
        <w:rPr>
          <w:rFonts w:ascii="Arial" w:hAnsi="Arial" w:cs="Arial"/>
          <w:sz w:val="24"/>
          <w:szCs w:val="24"/>
        </w:rPr>
        <w:t>«1</w:t>
      </w:r>
      <w:r w:rsidR="00130CE6">
        <w:rPr>
          <w:rFonts w:ascii="Arial" w:hAnsi="Arial" w:cs="Arial"/>
          <w:sz w:val="24"/>
          <w:szCs w:val="24"/>
        </w:rPr>
        <w:t>0.1</w:t>
      </w:r>
      <w:r w:rsidRPr="000B4F81">
        <w:rPr>
          <w:rFonts w:ascii="Arial" w:hAnsi="Arial" w:cs="Arial"/>
          <w:sz w:val="24"/>
          <w:szCs w:val="24"/>
        </w:rPr>
        <w:t xml:space="preserve"> решени</w:t>
      </w:r>
      <w:r w:rsidR="00130CE6">
        <w:rPr>
          <w:rFonts w:ascii="Arial" w:hAnsi="Arial" w:cs="Arial"/>
          <w:sz w:val="24"/>
          <w:szCs w:val="24"/>
        </w:rPr>
        <w:t>я</w:t>
      </w:r>
      <w:r w:rsidRPr="000B4F81">
        <w:rPr>
          <w:rFonts w:ascii="Arial" w:hAnsi="Arial" w:cs="Arial"/>
          <w:sz w:val="24"/>
          <w:szCs w:val="24"/>
        </w:rPr>
        <w:t xml:space="preserve"> </w:t>
      </w:r>
      <w:r w:rsidR="00130CE6">
        <w:rPr>
          <w:rFonts w:ascii="Arial" w:hAnsi="Arial" w:cs="Arial"/>
          <w:sz w:val="24"/>
          <w:szCs w:val="24"/>
        </w:rPr>
        <w:t>Думы Поселения</w:t>
      </w:r>
      <w:r w:rsidRPr="000B4F81">
        <w:rPr>
          <w:rFonts w:ascii="Arial" w:hAnsi="Arial" w:cs="Arial"/>
          <w:sz w:val="24"/>
          <w:szCs w:val="24"/>
        </w:rPr>
        <w:t xml:space="preserve"> в случае отсутствия депутата без уважительных причин на всех заседаниях </w:t>
      </w:r>
      <w:r w:rsidR="00130CE6">
        <w:rPr>
          <w:rFonts w:ascii="Arial" w:hAnsi="Arial" w:cs="Arial"/>
          <w:sz w:val="24"/>
          <w:szCs w:val="24"/>
        </w:rPr>
        <w:t>Думы Поселения</w:t>
      </w:r>
      <w:r w:rsidRPr="000B4F81">
        <w:rPr>
          <w:rFonts w:ascii="Arial" w:hAnsi="Arial" w:cs="Arial"/>
          <w:sz w:val="24"/>
          <w:szCs w:val="24"/>
        </w:rPr>
        <w:t xml:space="preserve"> в течение шести месяцев подряд.»</w:t>
      </w:r>
      <w:r>
        <w:rPr>
          <w:rFonts w:ascii="Arial" w:hAnsi="Arial" w:cs="Arial"/>
          <w:sz w:val="24"/>
          <w:szCs w:val="24"/>
        </w:rPr>
        <w:t>.</w:t>
      </w:r>
    </w:p>
    <w:p w:rsidR="00130CE6" w:rsidRDefault="00130CE6" w:rsidP="000B4F81">
      <w:pPr>
        <w:autoSpaceDE w:val="0"/>
        <w:autoSpaceDN w:val="0"/>
        <w:adjustRightInd w:val="0"/>
        <w:spacing w:after="0" w:line="240" w:lineRule="auto"/>
        <w:ind w:firstLine="709"/>
        <w:jc w:val="both"/>
        <w:rPr>
          <w:rFonts w:ascii="Arial" w:hAnsi="Arial" w:cs="Arial"/>
          <w:sz w:val="24"/>
          <w:szCs w:val="24"/>
        </w:rPr>
      </w:pPr>
    </w:p>
    <w:p w:rsidR="00130CE6" w:rsidRDefault="00130CE6" w:rsidP="000B4F8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1.8.</w:t>
      </w:r>
      <w:r w:rsidR="004A7903">
        <w:rPr>
          <w:rFonts w:ascii="Arial" w:hAnsi="Arial" w:cs="Arial"/>
          <w:sz w:val="24"/>
          <w:szCs w:val="24"/>
        </w:rPr>
        <w:t xml:space="preserve"> Статья 31. «Глава Поселения»</w:t>
      </w:r>
    </w:p>
    <w:p w:rsidR="004A7903" w:rsidRPr="000B4F81" w:rsidRDefault="004A7903" w:rsidP="000B4F8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1.8.1. в подпунктах «а» и «б» пункта 2 части 4.2 статьи 31 слова «, аппарате избирательной комиссии муниципального образования» исключить;</w:t>
      </w:r>
    </w:p>
    <w:p w:rsidR="002D798E" w:rsidRPr="002D798E" w:rsidRDefault="002D798E" w:rsidP="002D798E">
      <w:pPr>
        <w:tabs>
          <w:tab w:val="left" w:pos="8370"/>
        </w:tabs>
        <w:autoSpaceDE w:val="0"/>
        <w:autoSpaceDN w:val="0"/>
        <w:adjustRightInd w:val="0"/>
        <w:spacing w:after="0" w:line="240" w:lineRule="auto"/>
        <w:ind w:firstLine="708"/>
        <w:jc w:val="both"/>
        <w:rPr>
          <w:rFonts w:ascii="Arial" w:hAnsi="Arial" w:cs="Arial"/>
          <w:sz w:val="24"/>
          <w:szCs w:val="24"/>
        </w:rPr>
      </w:pPr>
    </w:p>
    <w:p w:rsidR="00DF2008" w:rsidRPr="002D798E" w:rsidRDefault="009264EF" w:rsidP="002D798E">
      <w:pPr>
        <w:pStyle w:val="ConsNormal"/>
        <w:ind w:firstLine="709"/>
        <w:jc w:val="both"/>
        <w:rPr>
          <w:rFonts w:cs="Arial"/>
          <w:sz w:val="24"/>
          <w:szCs w:val="24"/>
        </w:rPr>
      </w:pPr>
      <w:r w:rsidRPr="002D798E">
        <w:rPr>
          <w:rFonts w:cs="Arial"/>
          <w:sz w:val="24"/>
          <w:szCs w:val="24"/>
        </w:rPr>
        <w:t>1.</w:t>
      </w:r>
      <w:r w:rsidR="00130CE6">
        <w:rPr>
          <w:rFonts w:cs="Arial"/>
          <w:sz w:val="24"/>
          <w:szCs w:val="24"/>
        </w:rPr>
        <w:t>9</w:t>
      </w:r>
      <w:r w:rsidRPr="002D798E">
        <w:rPr>
          <w:rFonts w:cs="Arial"/>
          <w:sz w:val="24"/>
          <w:szCs w:val="24"/>
        </w:rPr>
        <w:t xml:space="preserve">. </w:t>
      </w:r>
      <w:r w:rsidR="002D798E" w:rsidRPr="002D798E">
        <w:rPr>
          <w:rFonts w:cs="Arial"/>
          <w:sz w:val="24"/>
          <w:szCs w:val="24"/>
        </w:rPr>
        <w:t xml:space="preserve">Статья 36. </w:t>
      </w:r>
      <w:r w:rsidR="002D798E">
        <w:rPr>
          <w:rFonts w:cs="Arial"/>
          <w:sz w:val="24"/>
          <w:szCs w:val="24"/>
        </w:rPr>
        <w:t>«</w:t>
      </w:r>
      <w:r w:rsidR="00130CE6">
        <w:rPr>
          <w:rFonts w:cs="Arial"/>
          <w:sz w:val="24"/>
          <w:szCs w:val="24"/>
        </w:rPr>
        <w:t xml:space="preserve">Администрация </w:t>
      </w:r>
      <w:r w:rsidR="002D798E" w:rsidRPr="002D798E">
        <w:rPr>
          <w:rFonts w:cs="Arial"/>
          <w:sz w:val="24"/>
          <w:szCs w:val="24"/>
        </w:rPr>
        <w:t>Поселения</w:t>
      </w:r>
      <w:r w:rsidR="002D798E">
        <w:rPr>
          <w:rFonts w:cs="Arial"/>
          <w:sz w:val="24"/>
          <w:szCs w:val="24"/>
        </w:rPr>
        <w:t>»</w:t>
      </w:r>
    </w:p>
    <w:p w:rsidR="009264EF" w:rsidRDefault="009264EF" w:rsidP="002655D0">
      <w:pPr>
        <w:autoSpaceDE w:val="0"/>
        <w:autoSpaceDN w:val="0"/>
        <w:adjustRightInd w:val="0"/>
        <w:spacing w:after="0" w:line="240" w:lineRule="auto"/>
        <w:ind w:firstLine="709"/>
        <w:jc w:val="both"/>
        <w:rPr>
          <w:rFonts w:ascii="Arial" w:hAnsi="Arial" w:cs="Arial"/>
          <w:sz w:val="24"/>
          <w:szCs w:val="24"/>
        </w:rPr>
      </w:pPr>
      <w:r w:rsidRPr="002D798E">
        <w:rPr>
          <w:rFonts w:ascii="Arial" w:hAnsi="Arial" w:cs="Arial"/>
          <w:sz w:val="24"/>
          <w:szCs w:val="24"/>
        </w:rPr>
        <w:t>1.</w:t>
      </w:r>
      <w:r w:rsidR="00130CE6">
        <w:rPr>
          <w:rFonts w:ascii="Arial" w:hAnsi="Arial" w:cs="Arial"/>
          <w:sz w:val="24"/>
          <w:szCs w:val="24"/>
        </w:rPr>
        <w:t>9</w:t>
      </w:r>
      <w:r w:rsidR="00E07B7B" w:rsidRPr="002D798E">
        <w:rPr>
          <w:rFonts w:ascii="Arial" w:hAnsi="Arial" w:cs="Arial"/>
          <w:sz w:val="24"/>
          <w:szCs w:val="24"/>
        </w:rPr>
        <w:t>.</w:t>
      </w:r>
      <w:r>
        <w:rPr>
          <w:rFonts w:ascii="Arial" w:hAnsi="Arial" w:cs="Arial"/>
          <w:sz w:val="24"/>
          <w:szCs w:val="24"/>
        </w:rPr>
        <w:t>1.</w:t>
      </w:r>
      <w:r w:rsidR="00130CE6">
        <w:rPr>
          <w:rFonts w:ascii="Arial" w:hAnsi="Arial" w:cs="Arial"/>
          <w:sz w:val="24"/>
          <w:szCs w:val="24"/>
        </w:rPr>
        <w:t xml:space="preserve"> в</w:t>
      </w:r>
      <w:r w:rsidRPr="009264EF">
        <w:rPr>
          <w:rFonts w:ascii="Arial" w:hAnsi="Arial" w:cs="Arial"/>
          <w:sz w:val="24"/>
          <w:szCs w:val="24"/>
        </w:rPr>
        <w:t xml:space="preserve"> </w:t>
      </w:r>
      <w:r w:rsidR="004A7903">
        <w:rPr>
          <w:rFonts w:ascii="Arial" w:hAnsi="Arial" w:cs="Arial"/>
          <w:sz w:val="24"/>
          <w:szCs w:val="24"/>
        </w:rPr>
        <w:t xml:space="preserve">пункте 16 </w:t>
      </w:r>
      <w:r w:rsidR="00DF2008" w:rsidRPr="00DF2008">
        <w:rPr>
          <w:rFonts w:ascii="Arial" w:eastAsia="Times New Roman" w:hAnsi="Arial" w:cs="Arial"/>
          <w:sz w:val="24"/>
          <w:szCs w:val="24"/>
          <w:lang w:eastAsia="ru-RU"/>
        </w:rPr>
        <w:t>ч</w:t>
      </w:r>
      <w:r w:rsidR="002655D0">
        <w:rPr>
          <w:rFonts w:ascii="Arial" w:eastAsia="Times New Roman" w:hAnsi="Arial" w:cs="Arial"/>
          <w:sz w:val="24"/>
          <w:szCs w:val="24"/>
          <w:lang w:eastAsia="ru-RU"/>
        </w:rPr>
        <w:t>асти 6</w:t>
      </w:r>
      <w:r w:rsidR="00DF2008">
        <w:rPr>
          <w:rFonts w:ascii="Arial" w:eastAsia="Times New Roman" w:hAnsi="Arial" w:cs="Arial"/>
          <w:sz w:val="24"/>
          <w:szCs w:val="24"/>
          <w:lang w:eastAsia="ru-RU"/>
        </w:rPr>
        <w:t xml:space="preserve"> статьи </w:t>
      </w:r>
      <w:r w:rsidR="002655D0">
        <w:rPr>
          <w:rFonts w:ascii="Arial" w:eastAsia="Times New Roman" w:hAnsi="Arial" w:cs="Arial"/>
          <w:sz w:val="24"/>
          <w:szCs w:val="24"/>
          <w:lang w:eastAsia="ru-RU"/>
        </w:rPr>
        <w:t>36</w:t>
      </w:r>
      <w:r w:rsidR="00DF2008" w:rsidRPr="00DF2008">
        <w:rPr>
          <w:rFonts w:ascii="Arial" w:eastAsia="Times New Roman" w:hAnsi="Arial" w:cs="Arial"/>
          <w:sz w:val="24"/>
          <w:szCs w:val="24"/>
          <w:lang w:eastAsia="ru-RU"/>
        </w:rPr>
        <w:t xml:space="preserve"> Устава </w:t>
      </w:r>
      <w:r w:rsidR="002655D0">
        <w:rPr>
          <w:rFonts w:ascii="Arial" w:eastAsia="Times New Roman" w:hAnsi="Arial" w:cs="Arial"/>
          <w:sz w:val="24"/>
          <w:szCs w:val="24"/>
          <w:lang w:eastAsia="ru-RU"/>
        </w:rPr>
        <w:t xml:space="preserve">исключить слова </w:t>
      </w:r>
      <w:r w:rsidR="002655D0" w:rsidRPr="002655D0">
        <w:rPr>
          <w:rFonts w:ascii="Arial" w:eastAsia="Times New Roman" w:hAnsi="Arial" w:cs="Arial"/>
          <w:sz w:val="24"/>
          <w:szCs w:val="24"/>
          <w:lang w:eastAsia="ru-RU"/>
        </w:rPr>
        <w:t>«</w:t>
      </w:r>
      <w:r w:rsidR="004A7903">
        <w:rPr>
          <w:rFonts w:ascii="Arial" w:eastAsia="Times New Roman" w:hAnsi="Arial" w:cs="Arial"/>
          <w:sz w:val="24"/>
          <w:szCs w:val="24"/>
          <w:lang w:eastAsia="ru-RU"/>
        </w:rPr>
        <w:t xml:space="preserve">, </w:t>
      </w:r>
      <w:r w:rsidR="002655D0" w:rsidRPr="002655D0">
        <w:rPr>
          <w:rFonts w:ascii="Arial" w:hAnsi="Arial" w:cs="Arial"/>
          <w:sz w:val="24"/>
          <w:szCs w:val="24"/>
        </w:rPr>
        <w:t>Избирательной комиссии Поселения.»</w:t>
      </w:r>
    </w:p>
    <w:p w:rsidR="002655D0" w:rsidRPr="002655D0" w:rsidRDefault="002655D0" w:rsidP="002655D0">
      <w:pPr>
        <w:autoSpaceDE w:val="0"/>
        <w:autoSpaceDN w:val="0"/>
        <w:adjustRightInd w:val="0"/>
        <w:spacing w:after="0" w:line="240" w:lineRule="auto"/>
        <w:ind w:firstLine="709"/>
        <w:jc w:val="both"/>
        <w:rPr>
          <w:rFonts w:ascii="Arial" w:hAnsi="Arial" w:cs="Arial"/>
          <w:sz w:val="24"/>
          <w:szCs w:val="24"/>
        </w:rPr>
      </w:pPr>
    </w:p>
    <w:p w:rsidR="002655D0" w:rsidRPr="002D798E" w:rsidRDefault="002655D0" w:rsidP="002655D0">
      <w:pPr>
        <w:pStyle w:val="ConsNormal"/>
        <w:ind w:firstLine="709"/>
        <w:jc w:val="both"/>
        <w:rPr>
          <w:rFonts w:cs="Arial"/>
          <w:sz w:val="24"/>
          <w:szCs w:val="24"/>
        </w:rPr>
      </w:pPr>
      <w:r w:rsidRPr="002D798E">
        <w:rPr>
          <w:rFonts w:cs="Arial"/>
          <w:sz w:val="24"/>
          <w:szCs w:val="24"/>
        </w:rPr>
        <w:t>1.</w:t>
      </w:r>
      <w:r w:rsidR="004A7903">
        <w:rPr>
          <w:rFonts w:cs="Arial"/>
          <w:sz w:val="24"/>
          <w:szCs w:val="24"/>
        </w:rPr>
        <w:t>10</w:t>
      </w:r>
      <w:r w:rsidRPr="002D798E">
        <w:rPr>
          <w:rFonts w:cs="Arial"/>
          <w:sz w:val="24"/>
          <w:szCs w:val="24"/>
        </w:rPr>
        <w:t xml:space="preserve">. </w:t>
      </w:r>
      <w:r w:rsidRPr="002655D0">
        <w:rPr>
          <w:rFonts w:cs="Arial"/>
          <w:sz w:val="24"/>
          <w:szCs w:val="24"/>
        </w:rPr>
        <w:t xml:space="preserve">Статья 39. </w:t>
      </w:r>
      <w:r>
        <w:rPr>
          <w:rFonts w:cs="Arial"/>
          <w:sz w:val="24"/>
          <w:szCs w:val="24"/>
        </w:rPr>
        <w:t>«</w:t>
      </w:r>
      <w:r w:rsidRPr="002655D0">
        <w:rPr>
          <w:rFonts w:cs="Arial"/>
          <w:sz w:val="24"/>
          <w:szCs w:val="24"/>
        </w:rPr>
        <w:t>Избирательная комиссия муниципального образования «Олонки»</w:t>
      </w:r>
    </w:p>
    <w:p w:rsidR="002655D0" w:rsidRDefault="002655D0" w:rsidP="002655D0">
      <w:pPr>
        <w:autoSpaceDE w:val="0"/>
        <w:autoSpaceDN w:val="0"/>
        <w:adjustRightInd w:val="0"/>
        <w:spacing w:after="0" w:line="240" w:lineRule="auto"/>
        <w:ind w:firstLine="709"/>
        <w:jc w:val="both"/>
        <w:rPr>
          <w:rFonts w:ascii="Arial" w:hAnsi="Arial" w:cs="Arial"/>
          <w:sz w:val="24"/>
          <w:szCs w:val="24"/>
        </w:rPr>
      </w:pPr>
      <w:r w:rsidRPr="002D798E">
        <w:rPr>
          <w:rFonts w:ascii="Arial" w:hAnsi="Arial" w:cs="Arial"/>
          <w:sz w:val="24"/>
          <w:szCs w:val="24"/>
        </w:rPr>
        <w:t>1.</w:t>
      </w:r>
      <w:r w:rsidR="004A7903">
        <w:rPr>
          <w:rFonts w:ascii="Arial" w:hAnsi="Arial" w:cs="Arial"/>
          <w:sz w:val="24"/>
          <w:szCs w:val="24"/>
        </w:rPr>
        <w:t>10</w:t>
      </w:r>
      <w:r w:rsidRPr="002D798E">
        <w:rPr>
          <w:rFonts w:ascii="Arial" w:hAnsi="Arial" w:cs="Arial"/>
          <w:sz w:val="24"/>
          <w:szCs w:val="24"/>
        </w:rPr>
        <w:t>.</w:t>
      </w:r>
      <w:r>
        <w:rPr>
          <w:rFonts w:ascii="Arial" w:hAnsi="Arial" w:cs="Arial"/>
          <w:sz w:val="24"/>
          <w:szCs w:val="24"/>
        </w:rPr>
        <w:t xml:space="preserve">1. статью 39 Устава </w:t>
      </w:r>
      <w:r w:rsidR="004A7903">
        <w:rPr>
          <w:rFonts w:ascii="Arial" w:hAnsi="Arial" w:cs="Arial"/>
          <w:sz w:val="24"/>
          <w:szCs w:val="24"/>
        </w:rPr>
        <w:t>признать утратившей силу;</w:t>
      </w:r>
    </w:p>
    <w:p w:rsidR="002655D0" w:rsidRDefault="002655D0" w:rsidP="002655D0">
      <w:pPr>
        <w:autoSpaceDE w:val="0"/>
        <w:autoSpaceDN w:val="0"/>
        <w:adjustRightInd w:val="0"/>
        <w:spacing w:after="0" w:line="240" w:lineRule="auto"/>
        <w:ind w:firstLine="709"/>
        <w:jc w:val="both"/>
        <w:rPr>
          <w:rFonts w:ascii="Arial" w:hAnsi="Arial" w:cs="Arial"/>
          <w:sz w:val="24"/>
          <w:szCs w:val="24"/>
        </w:rPr>
      </w:pPr>
    </w:p>
    <w:p w:rsidR="002655D0" w:rsidRPr="00901257" w:rsidRDefault="002655D0" w:rsidP="00901257">
      <w:pPr>
        <w:pStyle w:val="ConsNormal"/>
        <w:ind w:firstLine="709"/>
        <w:jc w:val="both"/>
        <w:rPr>
          <w:rFonts w:ascii="Times New Roman" w:hAnsi="Times New Roman"/>
          <w:b/>
          <w:sz w:val="24"/>
          <w:szCs w:val="24"/>
        </w:rPr>
      </w:pPr>
      <w:r w:rsidRPr="002D798E">
        <w:rPr>
          <w:rFonts w:cs="Arial"/>
          <w:sz w:val="24"/>
          <w:szCs w:val="24"/>
        </w:rPr>
        <w:t>1.</w:t>
      </w:r>
      <w:r w:rsidR="004A7903">
        <w:rPr>
          <w:rFonts w:cs="Arial"/>
          <w:sz w:val="24"/>
          <w:szCs w:val="24"/>
        </w:rPr>
        <w:t>11</w:t>
      </w:r>
      <w:r w:rsidRPr="002D798E">
        <w:rPr>
          <w:rFonts w:cs="Arial"/>
          <w:sz w:val="24"/>
          <w:szCs w:val="24"/>
        </w:rPr>
        <w:t xml:space="preserve">. </w:t>
      </w:r>
      <w:r w:rsidR="00901257">
        <w:rPr>
          <w:rFonts w:cs="Arial"/>
          <w:sz w:val="24"/>
          <w:szCs w:val="24"/>
        </w:rPr>
        <w:t>«</w:t>
      </w:r>
      <w:r w:rsidR="00901257" w:rsidRPr="00901257">
        <w:rPr>
          <w:rFonts w:cs="Arial"/>
          <w:sz w:val="24"/>
          <w:szCs w:val="24"/>
        </w:rPr>
        <w:t>Статья 47. Муниципальная служба в Поселении</w:t>
      </w:r>
      <w:r w:rsidR="00901257">
        <w:rPr>
          <w:rFonts w:cs="Arial"/>
          <w:sz w:val="24"/>
          <w:szCs w:val="24"/>
        </w:rPr>
        <w:t>»</w:t>
      </w:r>
      <w:r w:rsidRPr="002655D0">
        <w:rPr>
          <w:rFonts w:cs="Arial"/>
          <w:sz w:val="24"/>
          <w:szCs w:val="24"/>
        </w:rPr>
        <w:tab/>
      </w:r>
    </w:p>
    <w:p w:rsidR="002655D0" w:rsidRDefault="002655D0" w:rsidP="002655D0">
      <w:pPr>
        <w:autoSpaceDE w:val="0"/>
        <w:autoSpaceDN w:val="0"/>
        <w:adjustRightInd w:val="0"/>
        <w:spacing w:after="0" w:line="240" w:lineRule="auto"/>
        <w:ind w:firstLine="709"/>
        <w:jc w:val="both"/>
        <w:rPr>
          <w:rFonts w:ascii="Arial" w:hAnsi="Arial" w:cs="Arial"/>
          <w:sz w:val="24"/>
          <w:szCs w:val="24"/>
        </w:rPr>
      </w:pPr>
      <w:r w:rsidRPr="002D798E">
        <w:rPr>
          <w:rFonts w:ascii="Arial" w:hAnsi="Arial" w:cs="Arial"/>
          <w:sz w:val="24"/>
          <w:szCs w:val="24"/>
        </w:rPr>
        <w:t>1.</w:t>
      </w:r>
      <w:r w:rsidR="004A7903">
        <w:rPr>
          <w:rFonts w:ascii="Arial" w:hAnsi="Arial" w:cs="Arial"/>
          <w:sz w:val="24"/>
          <w:szCs w:val="24"/>
        </w:rPr>
        <w:t>11</w:t>
      </w:r>
      <w:r w:rsidRPr="002D798E">
        <w:rPr>
          <w:rFonts w:ascii="Arial" w:hAnsi="Arial" w:cs="Arial"/>
          <w:sz w:val="24"/>
          <w:szCs w:val="24"/>
        </w:rPr>
        <w:t>.</w:t>
      </w:r>
      <w:r>
        <w:rPr>
          <w:rFonts w:ascii="Arial" w:hAnsi="Arial" w:cs="Arial"/>
          <w:sz w:val="24"/>
          <w:szCs w:val="24"/>
        </w:rPr>
        <w:t xml:space="preserve">1. </w:t>
      </w:r>
      <w:r w:rsidR="00585605">
        <w:rPr>
          <w:rFonts w:ascii="Arial" w:hAnsi="Arial" w:cs="Arial"/>
          <w:sz w:val="24"/>
          <w:szCs w:val="24"/>
        </w:rPr>
        <w:t>в части 3 статьи 47 Устава слова «</w:t>
      </w:r>
      <w:r w:rsidR="004A7903">
        <w:rPr>
          <w:rFonts w:ascii="Arial" w:hAnsi="Arial" w:cs="Arial"/>
          <w:sz w:val="24"/>
          <w:szCs w:val="24"/>
        </w:rPr>
        <w:t xml:space="preserve">, </w:t>
      </w:r>
      <w:r w:rsidR="00585605" w:rsidRPr="00585605">
        <w:rPr>
          <w:rFonts w:ascii="Arial" w:hAnsi="Arial" w:cs="Arial"/>
          <w:color w:val="000000"/>
          <w:sz w:val="24"/>
          <w:szCs w:val="24"/>
        </w:rPr>
        <w:t>председатель Избирательной комиссии Поселения</w:t>
      </w:r>
      <w:r w:rsidR="00585605">
        <w:rPr>
          <w:rFonts w:ascii="Arial" w:hAnsi="Arial" w:cs="Arial"/>
          <w:color w:val="000000"/>
          <w:sz w:val="24"/>
          <w:szCs w:val="24"/>
        </w:rPr>
        <w:t>»</w:t>
      </w:r>
      <w:r w:rsidR="00585605">
        <w:rPr>
          <w:rFonts w:ascii="Arial" w:hAnsi="Arial" w:cs="Arial"/>
          <w:sz w:val="24"/>
          <w:szCs w:val="24"/>
        </w:rPr>
        <w:t xml:space="preserve"> </w:t>
      </w:r>
      <w:r>
        <w:rPr>
          <w:rFonts w:ascii="Arial" w:hAnsi="Arial" w:cs="Arial"/>
          <w:sz w:val="24"/>
          <w:szCs w:val="24"/>
        </w:rPr>
        <w:t>исключить</w:t>
      </w:r>
    </w:p>
    <w:p w:rsidR="00DF2008" w:rsidRDefault="00DF2008" w:rsidP="007B3C3B">
      <w:pPr>
        <w:autoSpaceDE w:val="0"/>
        <w:autoSpaceDN w:val="0"/>
        <w:adjustRightInd w:val="0"/>
        <w:spacing w:after="0" w:line="240" w:lineRule="auto"/>
        <w:ind w:firstLine="709"/>
        <w:jc w:val="both"/>
        <w:rPr>
          <w:rFonts w:ascii="Arial" w:hAnsi="Arial" w:cs="Arial"/>
          <w:sz w:val="24"/>
          <w:szCs w:val="24"/>
        </w:rPr>
      </w:pPr>
    </w:p>
    <w:p w:rsidR="00585605" w:rsidRDefault="00585605" w:rsidP="000B4F81">
      <w:pPr>
        <w:pStyle w:val="ConsNormal"/>
        <w:ind w:firstLine="709"/>
        <w:rPr>
          <w:rFonts w:ascii="Times New Roman" w:hAnsi="Times New Roman"/>
          <w:b/>
          <w:sz w:val="24"/>
          <w:szCs w:val="24"/>
        </w:rPr>
      </w:pPr>
      <w:r w:rsidRPr="002D798E">
        <w:rPr>
          <w:rFonts w:cs="Arial"/>
          <w:sz w:val="24"/>
          <w:szCs w:val="24"/>
        </w:rPr>
        <w:t>1.</w:t>
      </w:r>
      <w:r w:rsidR="004A7903">
        <w:rPr>
          <w:rFonts w:cs="Arial"/>
          <w:sz w:val="24"/>
          <w:szCs w:val="24"/>
        </w:rPr>
        <w:t>12</w:t>
      </w:r>
      <w:r w:rsidRPr="002D798E">
        <w:rPr>
          <w:rFonts w:cs="Arial"/>
          <w:sz w:val="24"/>
          <w:szCs w:val="24"/>
        </w:rPr>
        <w:t xml:space="preserve">. </w:t>
      </w:r>
      <w:r>
        <w:rPr>
          <w:rFonts w:cs="Arial"/>
          <w:sz w:val="24"/>
          <w:szCs w:val="24"/>
        </w:rPr>
        <w:t>«</w:t>
      </w:r>
      <w:r w:rsidRPr="00585605">
        <w:rPr>
          <w:rFonts w:cs="Arial"/>
          <w:sz w:val="24"/>
          <w:szCs w:val="24"/>
        </w:rPr>
        <w:t>Статья 48. Должности муниципальной службы</w:t>
      </w:r>
      <w:r>
        <w:rPr>
          <w:rFonts w:ascii="Times New Roman" w:hAnsi="Times New Roman"/>
          <w:b/>
          <w:sz w:val="24"/>
          <w:szCs w:val="24"/>
        </w:rPr>
        <w:t>»</w:t>
      </w:r>
    </w:p>
    <w:p w:rsidR="002B7AC4" w:rsidRPr="002B7AC4" w:rsidRDefault="00585605" w:rsidP="000B4F81">
      <w:pPr>
        <w:autoSpaceDE w:val="0"/>
        <w:autoSpaceDN w:val="0"/>
        <w:adjustRightInd w:val="0"/>
        <w:spacing w:after="0" w:line="240" w:lineRule="auto"/>
        <w:ind w:firstLine="709"/>
        <w:jc w:val="both"/>
        <w:rPr>
          <w:rFonts w:ascii="Arial" w:hAnsi="Arial" w:cs="Arial"/>
          <w:sz w:val="24"/>
          <w:szCs w:val="24"/>
        </w:rPr>
      </w:pPr>
      <w:r w:rsidRPr="002D798E">
        <w:rPr>
          <w:rFonts w:ascii="Arial" w:hAnsi="Arial" w:cs="Arial"/>
          <w:sz w:val="24"/>
          <w:szCs w:val="24"/>
        </w:rPr>
        <w:t>1.</w:t>
      </w:r>
      <w:r w:rsidR="004A7903" w:rsidRPr="002B7AC4">
        <w:rPr>
          <w:rFonts w:ascii="Arial" w:hAnsi="Arial" w:cs="Arial"/>
          <w:sz w:val="24"/>
          <w:szCs w:val="24"/>
        </w:rPr>
        <w:t>12</w:t>
      </w:r>
      <w:r w:rsidRPr="002B7AC4">
        <w:rPr>
          <w:rFonts w:ascii="Arial" w:hAnsi="Arial" w:cs="Arial"/>
          <w:sz w:val="24"/>
          <w:szCs w:val="24"/>
        </w:rPr>
        <w:t xml:space="preserve">.1. </w:t>
      </w:r>
      <w:r w:rsidR="004A7903" w:rsidRPr="002B7AC4">
        <w:rPr>
          <w:rFonts w:ascii="Arial" w:hAnsi="Arial" w:cs="Arial"/>
          <w:sz w:val="24"/>
          <w:szCs w:val="24"/>
        </w:rPr>
        <w:t>ч</w:t>
      </w:r>
      <w:r w:rsidRPr="002B7AC4">
        <w:rPr>
          <w:rFonts w:ascii="Arial" w:hAnsi="Arial" w:cs="Arial"/>
          <w:sz w:val="24"/>
          <w:szCs w:val="24"/>
        </w:rPr>
        <w:t>аст</w:t>
      </w:r>
      <w:r w:rsidR="004A7903" w:rsidRPr="002B7AC4">
        <w:rPr>
          <w:rFonts w:ascii="Arial" w:hAnsi="Arial" w:cs="Arial"/>
          <w:sz w:val="24"/>
          <w:szCs w:val="24"/>
        </w:rPr>
        <w:t>ь</w:t>
      </w:r>
      <w:r w:rsidRPr="002B7AC4">
        <w:rPr>
          <w:rFonts w:ascii="Arial" w:hAnsi="Arial" w:cs="Arial"/>
          <w:sz w:val="24"/>
          <w:szCs w:val="24"/>
        </w:rPr>
        <w:t xml:space="preserve"> 1 статьи 48 Устава </w:t>
      </w:r>
      <w:r w:rsidR="002B7AC4" w:rsidRPr="002B7AC4">
        <w:rPr>
          <w:rFonts w:ascii="Arial" w:hAnsi="Arial" w:cs="Arial"/>
          <w:sz w:val="24"/>
          <w:szCs w:val="24"/>
        </w:rPr>
        <w:t>изложить в следующей редакции:</w:t>
      </w:r>
    </w:p>
    <w:p w:rsidR="00585605" w:rsidRPr="002B7AC4" w:rsidRDefault="002B7AC4" w:rsidP="000B4F81">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w:t>
      </w:r>
      <w:r w:rsidRPr="002B7AC4">
        <w:rPr>
          <w:rFonts w:ascii="Arial" w:hAnsi="Arial" w:cs="Arial"/>
          <w:color w:val="000000"/>
          <w:sz w:val="24"/>
          <w:szCs w:val="24"/>
        </w:rPr>
        <w:t>1. Должность муниципальной службы - должн</w:t>
      </w:r>
      <w:r>
        <w:rPr>
          <w:rFonts w:ascii="Arial" w:hAnsi="Arial" w:cs="Arial"/>
          <w:color w:val="000000"/>
          <w:sz w:val="24"/>
          <w:szCs w:val="24"/>
        </w:rPr>
        <w:t>ость в администрации Поселения</w:t>
      </w:r>
      <w:r w:rsidRPr="002B7AC4">
        <w:rPr>
          <w:rFonts w:ascii="Arial" w:hAnsi="Arial" w:cs="Arial"/>
          <w:color w:val="000000"/>
          <w:sz w:val="24"/>
          <w:szCs w:val="24"/>
        </w:rPr>
        <w:t>, котор</w:t>
      </w:r>
      <w:r>
        <w:rPr>
          <w:rFonts w:ascii="Arial" w:hAnsi="Arial" w:cs="Arial"/>
          <w:color w:val="000000"/>
          <w:sz w:val="24"/>
          <w:szCs w:val="24"/>
        </w:rPr>
        <w:t>ая</w:t>
      </w:r>
      <w:r w:rsidRPr="002B7AC4">
        <w:rPr>
          <w:rFonts w:ascii="Arial" w:hAnsi="Arial" w:cs="Arial"/>
          <w:color w:val="000000"/>
          <w:sz w:val="24"/>
          <w:szCs w:val="24"/>
        </w:rPr>
        <w:t xml:space="preserve"> образу</w:t>
      </w:r>
      <w:r>
        <w:rPr>
          <w:rFonts w:ascii="Arial" w:hAnsi="Arial" w:cs="Arial"/>
          <w:color w:val="000000"/>
          <w:sz w:val="24"/>
          <w:szCs w:val="24"/>
        </w:rPr>
        <w:t>е</w:t>
      </w:r>
      <w:r w:rsidRPr="002B7AC4">
        <w:rPr>
          <w:rFonts w:ascii="Arial" w:hAnsi="Arial" w:cs="Arial"/>
          <w:color w:val="000000"/>
          <w:sz w:val="24"/>
          <w:szCs w:val="24"/>
        </w:rPr>
        <w:t>тся с установленным кругом обязанностей по обеспечению исполнения полномочий Главы Поселения, Думы Пос</w:t>
      </w:r>
      <w:r>
        <w:rPr>
          <w:rFonts w:ascii="Arial" w:hAnsi="Arial" w:cs="Arial"/>
          <w:color w:val="000000"/>
          <w:sz w:val="24"/>
          <w:szCs w:val="24"/>
        </w:rPr>
        <w:t>еления, администрации Поселения</w:t>
      </w:r>
      <w:r w:rsidRPr="002B7AC4">
        <w:rPr>
          <w:rFonts w:ascii="Arial" w:hAnsi="Arial" w:cs="Arial"/>
          <w:color w:val="000000"/>
          <w:sz w:val="24"/>
          <w:szCs w:val="24"/>
        </w:rPr>
        <w:t>.</w:t>
      </w:r>
      <w:r>
        <w:rPr>
          <w:rFonts w:ascii="Arial" w:hAnsi="Arial" w:cs="Arial"/>
          <w:color w:val="000000"/>
          <w:sz w:val="24"/>
          <w:szCs w:val="24"/>
        </w:rPr>
        <w:t>»;</w:t>
      </w:r>
    </w:p>
    <w:p w:rsidR="004A7903" w:rsidRPr="002B7AC4" w:rsidRDefault="004A7903" w:rsidP="002B7AC4">
      <w:pPr>
        <w:autoSpaceDE w:val="0"/>
        <w:autoSpaceDN w:val="0"/>
        <w:adjustRightInd w:val="0"/>
        <w:spacing w:after="0" w:line="240" w:lineRule="auto"/>
        <w:ind w:firstLine="709"/>
        <w:jc w:val="both"/>
        <w:rPr>
          <w:rFonts w:ascii="Arial" w:hAnsi="Arial" w:cs="Arial"/>
          <w:sz w:val="24"/>
          <w:szCs w:val="24"/>
        </w:rPr>
      </w:pPr>
      <w:r w:rsidRPr="002B7AC4">
        <w:rPr>
          <w:rFonts w:ascii="Arial" w:hAnsi="Arial" w:cs="Arial"/>
          <w:sz w:val="24"/>
          <w:szCs w:val="24"/>
        </w:rPr>
        <w:t xml:space="preserve">1.12.2. </w:t>
      </w:r>
      <w:r w:rsidR="002B7AC4">
        <w:rPr>
          <w:rFonts w:ascii="Arial" w:hAnsi="Arial" w:cs="Arial"/>
          <w:sz w:val="24"/>
          <w:szCs w:val="24"/>
        </w:rPr>
        <w:t xml:space="preserve">в части 3 статьи 48 Устава слова «, </w:t>
      </w:r>
      <w:r w:rsidR="002B7AC4">
        <w:rPr>
          <w:rFonts w:ascii="Arial" w:hAnsi="Arial" w:cs="Arial"/>
          <w:color w:val="000000"/>
          <w:sz w:val="24"/>
          <w:szCs w:val="24"/>
        </w:rPr>
        <w:t>аппарата</w:t>
      </w:r>
      <w:r w:rsidR="002B7AC4" w:rsidRPr="00585605">
        <w:rPr>
          <w:rFonts w:ascii="Arial" w:hAnsi="Arial" w:cs="Arial"/>
          <w:color w:val="000000"/>
          <w:sz w:val="24"/>
          <w:szCs w:val="24"/>
        </w:rPr>
        <w:t xml:space="preserve"> Избирательной комиссии Поселения</w:t>
      </w:r>
      <w:r w:rsidR="002B7AC4">
        <w:rPr>
          <w:rFonts w:ascii="Arial" w:hAnsi="Arial" w:cs="Arial"/>
          <w:color w:val="000000"/>
          <w:sz w:val="24"/>
          <w:szCs w:val="24"/>
        </w:rPr>
        <w:t>»</w:t>
      </w:r>
      <w:r w:rsidR="002B7AC4">
        <w:rPr>
          <w:rFonts w:ascii="Arial" w:hAnsi="Arial" w:cs="Arial"/>
          <w:sz w:val="24"/>
          <w:szCs w:val="24"/>
        </w:rPr>
        <w:t xml:space="preserve"> исключить.</w:t>
      </w:r>
    </w:p>
    <w:p w:rsidR="00585605" w:rsidRDefault="00585605" w:rsidP="007B3C3B">
      <w:pPr>
        <w:autoSpaceDE w:val="0"/>
        <w:autoSpaceDN w:val="0"/>
        <w:adjustRightInd w:val="0"/>
        <w:spacing w:after="0" w:line="240" w:lineRule="auto"/>
        <w:ind w:firstLine="709"/>
        <w:jc w:val="both"/>
        <w:rPr>
          <w:rFonts w:ascii="Arial" w:hAnsi="Arial" w:cs="Arial"/>
          <w:sz w:val="24"/>
          <w:szCs w:val="24"/>
        </w:rPr>
      </w:pPr>
    </w:p>
    <w:p w:rsidR="00E573E8" w:rsidRPr="004B23A9" w:rsidRDefault="00E573E8" w:rsidP="00C10D06">
      <w:pPr>
        <w:spacing w:after="0" w:line="240" w:lineRule="auto"/>
        <w:ind w:firstLine="540"/>
        <w:jc w:val="both"/>
        <w:rPr>
          <w:rFonts w:ascii="Arial" w:hAnsi="Arial" w:cs="Arial"/>
          <w:sz w:val="24"/>
          <w:szCs w:val="24"/>
        </w:rPr>
      </w:pPr>
      <w:r w:rsidRPr="004B23A9">
        <w:rPr>
          <w:rFonts w:ascii="Arial" w:hAnsi="Arial" w:cs="Arial"/>
          <w:sz w:val="24"/>
          <w:szCs w:val="24"/>
        </w:rPr>
        <w:t xml:space="preserve">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r w:rsidR="006C20C0" w:rsidRPr="004B23A9">
        <w:rPr>
          <w:rFonts w:ascii="Arial" w:hAnsi="Arial" w:cs="Arial"/>
          <w:sz w:val="24"/>
          <w:szCs w:val="24"/>
        </w:rPr>
        <w:t>«</w:t>
      </w:r>
      <w:r w:rsidR="005E324A" w:rsidRPr="004B23A9">
        <w:rPr>
          <w:rFonts w:ascii="Arial" w:hAnsi="Arial" w:cs="Arial"/>
          <w:sz w:val="24"/>
          <w:szCs w:val="24"/>
        </w:rPr>
        <w:t>Олонки</w:t>
      </w:r>
      <w:r w:rsidR="006C20C0" w:rsidRPr="004B23A9">
        <w:rPr>
          <w:rFonts w:ascii="Arial" w:hAnsi="Arial" w:cs="Arial"/>
          <w:sz w:val="24"/>
          <w:szCs w:val="24"/>
        </w:rPr>
        <w:t xml:space="preserve">» </w:t>
      </w:r>
      <w:r w:rsidRPr="004B23A9">
        <w:rPr>
          <w:rFonts w:ascii="Arial" w:hAnsi="Arial" w:cs="Arial"/>
          <w:sz w:val="24"/>
          <w:szCs w:val="24"/>
        </w:rPr>
        <w:t>на государственную регистрацию в Управление Министерства юстиции Российской Федерации по Иркутской области</w:t>
      </w:r>
      <w:r w:rsidR="00585605">
        <w:rPr>
          <w:rFonts w:ascii="Arial" w:hAnsi="Arial" w:cs="Arial"/>
          <w:sz w:val="24"/>
          <w:szCs w:val="24"/>
        </w:rPr>
        <w:t xml:space="preserve"> в течение 15 дней</w:t>
      </w:r>
      <w:r w:rsidRPr="004B23A9">
        <w:rPr>
          <w:rFonts w:ascii="Arial" w:hAnsi="Arial" w:cs="Arial"/>
          <w:sz w:val="24"/>
          <w:szCs w:val="24"/>
        </w:rPr>
        <w:t xml:space="preserve">. </w:t>
      </w:r>
    </w:p>
    <w:p w:rsidR="00E573E8" w:rsidRPr="004B23A9" w:rsidRDefault="00E573E8" w:rsidP="00C10D06">
      <w:pPr>
        <w:autoSpaceDE w:val="0"/>
        <w:autoSpaceDN w:val="0"/>
        <w:adjustRightInd w:val="0"/>
        <w:spacing w:after="0" w:line="240" w:lineRule="auto"/>
        <w:ind w:firstLine="540"/>
        <w:jc w:val="both"/>
        <w:rPr>
          <w:rFonts w:ascii="Arial" w:hAnsi="Arial" w:cs="Arial"/>
          <w:sz w:val="24"/>
          <w:szCs w:val="24"/>
        </w:rPr>
      </w:pPr>
      <w:r w:rsidRPr="004B23A9">
        <w:rPr>
          <w:rFonts w:ascii="Arial" w:hAnsi="Arial" w:cs="Arial"/>
          <w:sz w:val="24"/>
          <w:szCs w:val="24"/>
        </w:rPr>
        <w:t xml:space="preserve">3. Главе муниципального образования </w:t>
      </w:r>
      <w:r w:rsidR="006C20C0" w:rsidRPr="004B23A9">
        <w:rPr>
          <w:rFonts w:ascii="Arial" w:hAnsi="Arial" w:cs="Arial"/>
          <w:sz w:val="24"/>
          <w:szCs w:val="24"/>
        </w:rPr>
        <w:t>«</w:t>
      </w:r>
      <w:r w:rsidR="005E324A" w:rsidRPr="004B23A9">
        <w:rPr>
          <w:rFonts w:ascii="Arial" w:hAnsi="Arial" w:cs="Arial"/>
          <w:sz w:val="24"/>
          <w:szCs w:val="24"/>
        </w:rPr>
        <w:t>Олонки</w:t>
      </w:r>
      <w:r w:rsidR="006C20C0" w:rsidRPr="004B23A9">
        <w:rPr>
          <w:rFonts w:ascii="Arial" w:hAnsi="Arial" w:cs="Arial"/>
          <w:sz w:val="24"/>
          <w:szCs w:val="24"/>
        </w:rPr>
        <w:t xml:space="preserve">» </w:t>
      </w:r>
      <w:r w:rsidRPr="004B23A9">
        <w:rPr>
          <w:rFonts w:ascii="Arial" w:hAnsi="Arial" w:cs="Arial"/>
          <w:sz w:val="24"/>
          <w:szCs w:val="24"/>
        </w:rPr>
        <w:t>в течение 7 дней после регистрации  опубликовать муниципальный правовой акт о внесении изменений и</w:t>
      </w:r>
      <w:r w:rsidR="00585605">
        <w:rPr>
          <w:rFonts w:ascii="Arial" w:hAnsi="Arial" w:cs="Arial"/>
          <w:sz w:val="24"/>
          <w:szCs w:val="24"/>
        </w:rPr>
        <w:t xml:space="preserve"> дополнений в Устав поселения в</w:t>
      </w:r>
      <w:r w:rsidRPr="004B23A9">
        <w:rPr>
          <w:rFonts w:ascii="Arial" w:hAnsi="Arial" w:cs="Arial"/>
          <w:sz w:val="24"/>
          <w:szCs w:val="24"/>
        </w:rPr>
        <w:t xml:space="preserve"> </w:t>
      </w:r>
      <w:r w:rsidR="006C20C0" w:rsidRPr="004B23A9">
        <w:rPr>
          <w:rFonts w:ascii="Arial" w:hAnsi="Arial" w:cs="Arial"/>
          <w:sz w:val="24"/>
          <w:szCs w:val="24"/>
        </w:rPr>
        <w:t>периодическом печатном издании</w:t>
      </w:r>
      <w:r w:rsidRPr="004B23A9">
        <w:rPr>
          <w:rFonts w:ascii="Arial" w:hAnsi="Arial" w:cs="Arial"/>
          <w:sz w:val="24"/>
          <w:szCs w:val="24"/>
        </w:rPr>
        <w:t xml:space="preserve">  «</w:t>
      </w:r>
      <w:r w:rsidR="005E324A" w:rsidRPr="004B23A9">
        <w:rPr>
          <w:rFonts w:ascii="Arial" w:hAnsi="Arial" w:cs="Arial"/>
          <w:color w:val="000000"/>
          <w:sz w:val="24"/>
          <w:szCs w:val="24"/>
        </w:rPr>
        <w:t>Информационный бюллетень</w:t>
      </w:r>
      <w:r w:rsidRPr="004B23A9">
        <w:rPr>
          <w:rFonts w:ascii="Arial" w:hAnsi="Arial" w:cs="Arial"/>
          <w:sz w:val="24"/>
          <w:szCs w:val="24"/>
        </w:rPr>
        <w:t>»,  и направить в 10-дневный срок  в Управление Министерства юстиции Российской Федерации по Иркутской области сведения об и</w:t>
      </w:r>
      <w:r w:rsidR="004A7903">
        <w:rPr>
          <w:rFonts w:ascii="Arial" w:hAnsi="Arial" w:cs="Arial"/>
          <w:sz w:val="24"/>
          <w:szCs w:val="24"/>
        </w:rPr>
        <w:t>сточнике и о дате опубликования</w:t>
      </w:r>
      <w:r w:rsidRPr="004B23A9">
        <w:rPr>
          <w:rFonts w:ascii="Arial" w:hAnsi="Arial" w:cs="Arial"/>
          <w:sz w:val="24"/>
          <w:szCs w:val="24"/>
        </w:rPr>
        <w:t xml:space="preserve"> муниципального правового  акта </w:t>
      </w:r>
      <w:r w:rsidRPr="004B23A9">
        <w:rPr>
          <w:rFonts w:ascii="Arial" w:hAnsi="Arial" w:cs="Arial"/>
          <w:sz w:val="24"/>
          <w:szCs w:val="24"/>
        </w:rPr>
        <w:lastRenderedPageBreak/>
        <w:t xml:space="preserve">муниципального образования </w:t>
      </w:r>
      <w:r w:rsidR="006C20C0" w:rsidRPr="004B23A9">
        <w:rPr>
          <w:rFonts w:ascii="Arial" w:hAnsi="Arial" w:cs="Arial"/>
          <w:sz w:val="24"/>
          <w:szCs w:val="24"/>
        </w:rPr>
        <w:t>«</w:t>
      </w:r>
      <w:r w:rsidR="005E324A" w:rsidRPr="004B23A9">
        <w:rPr>
          <w:rFonts w:ascii="Arial" w:hAnsi="Arial" w:cs="Arial"/>
          <w:sz w:val="24"/>
          <w:szCs w:val="24"/>
        </w:rPr>
        <w:t>Олонки</w:t>
      </w:r>
      <w:r w:rsidR="006C20C0" w:rsidRPr="004B23A9">
        <w:rPr>
          <w:rFonts w:ascii="Arial" w:hAnsi="Arial" w:cs="Arial"/>
          <w:sz w:val="24"/>
          <w:szCs w:val="24"/>
        </w:rPr>
        <w:t xml:space="preserve">» </w:t>
      </w:r>
      <w:r w:rsidRPr="004B23A9">
        <w:rPr>
          <w:rFonts w:ascii="Arial" w:hAnsi="Arial" w:cs="Arial"/>
          <w:sz w:val="24"/>
          <w:szCs w:val="24"/>
        </w:rPr>
        <w:t>для включения указанных сведений в государственный реестр уставов муниципальных образований Иркутской области.</w:t>
      </w:r>
    </w:p>
    <w:p w:rsidR="00E573E8" w:rsidRPr="004B23A9" w:rsidRDefault="00E573E8" w:rsidP="00C10D06">
      <w:pPr>
        <w:spacing w:after="0" w:line="240" w:lineRule="auto"/>
        <w:ind w:firstLine="708"/>
        <w:jc w:val="both"/>
        <w:rPr>
          <w:rFonts w:ascii="Arial" w:hAnsi="Arial" w:cs="Arial"/>
          <w:sz w:val="24"/>
          <w:szCs w:val="24"/>
        </w:rPr>
      </w:pPr>
      <w:r w:rsidRPr="004B23A9">
        <w:rPr>
          <w:rFonts w:ascii="Arial" w:hAnsi="Arial" w:cs="Arial"/>
          <w:sz w:val="24"/>
          <w:szCs w:val="24"/>
        </w:rPr>
        <w:t xml:space="preserve">4. Настоящее решение вступает в силу после государственной регистрации и опубликования в </w:t>
      </w:r>
      <w:r w:rsidR="00585605">
        <w:rPr>
          <w:rFonts w:ascii="Arial" w:hAnsi="Arial" w:cs="Arial"/>
          <w:sz w:val="24"/>
          <w:szCs w:val="24"/>
        </w:rPr>
        <w:t>периодическом печатном издании</w:t>
      </w:r>
      <w:r w:rsidR="006C20C0" w:rsidRPr="004B23A9">
        <w:rPr>
          <w:rFonts w:ascii="Arial" w:hAnsi="Arial" w:cs="Arial"/>
          <w:sz w:val="24"/>
          <w:szCs w:val="24"/>
        </w:rPr>
        <w:t xml:space="preserve"> «</w:t>
      </w:r>
      <w:r w:rsidR="005E324A" w:rsidRPr="004B23A9">
        <w:rPr>
          <w:rFonts w:ascii="Arial" w:hAnsi="Arial" w:cs="Arial"/>
          <w:color w:val="000000"/>
          <w:sz w:val="24"/>
          <w:szCs w:val="24"/>
        </w:rPr>
        <w:t>Информационный бюллетень</w:t>
      </w:r>
      <w:r w:rsidR="006C20C0" w:rsidRPr="004B23A9">
        <w:rPr>
          <w:rFonts w:ascii="Arial" w:hAnsi="Arial" w:cs="Arial"/>
          <w:sz w:val="24"/>
          <w:szCs w:val="24"/>
        </w:rPr>
        <w:t>»</w:t>
      </w:r>
      <w:r w:rsidRPr="004B23A9">
        <w:rPr>
          <w:rFonts w:ascii="Arial" w:hAnsi="Arial" w:cs="Arial"/>
          <w:sz w:val="24"/>
          <w:szCs w:val="24"/>
        </w:rPr>
        <w:t>.</w:t>
      </w:r>
    </w:p>
    <w:p w:rsidR="00E573E8" w:rsidRPr="004B23A9" w:rsidRDefault="00E573E8" w:rsidP="00C10D06">
      <w:pPr>
        <w:spacing w:after="0" w:line="240" w:lineRule="auto"/>
        <w:ind w:firstLine="708"/>
        <w:jc w:val="both"/>
        <w:rPr>
          <w:rFonts w:ascii="Arial" w:hAnsi="Arial" w:cs="Arial"/>
          <w:sz w:val="24"/>
          <w:szCs w:val="24"/>
        </w:rPr>
      </w:pPr>
      <w:r w:rsidRPr="004B23A9">
        <w:rPr>
          <w:rFonts w:ascii="Arial" w:hAnsi="Arial" w:cs="Arial"/>
          <w:sz w:val="24"/>
          <w:szCs w:val="24"/>
        </w:rPr>
        <w:t>5. Ответственность за исполнение настоящего решения возложить на Главу муниципального образования</w:t>
      </w:r>
      <w:r w:rsidR="00B305F0" w:rsidRPr="004B23A9">
        <w:rPr>
          <w:rFonts w:ascii="Arial" w:hAnsi="Arial" w:cs="Arial"/>
          <w:sz w:val="24"/>
          <w:szCs w:val="24"/>
        </w:rPr>
        <w:t xml:space="preserve"> «</w:t>
      </w:r>
      <w:r w:rsidR="005E324A" w:rsidRPr="004B23A9">
        <w:rPr>
          <w:rFonts w:ascii="Arial" w:hAnsi="Arial" w:cs="Arial"/>
          <w:sz w:val="24"/>
          <w:szCs w:val="24"/>
        </w:rPr>
        <w:t>Олонки</w:t>
      </w:r>
      <w:r w:rsidR="00B305F0" w:rsidRPr="004B23A9">
        <w:rPr>
          <w:rFonts w:ascii="Arial" w:hAnsi="Arial" w:cs="Arial"/>
          <w:sz w:val="24"/>
          <w:szCs w:val="24"/>
        </w:rPr>
        <w:t>»</w:t>
      </w:r>
      <w:r w:rsidRPr="004B23A9">
        <w:rPr>
          <w:rFonts w:ascii="Arial" w:hAnsi="Arial" w:cs="Arial"/>
          <w:sz w:val="24"/>
          <w:szCs w:val="24"/>
        </w:rPr>
        <w:t>.</w:t>
      </w:r>
    </w:p>
    <w:p w:rsidR="00E573E8" w:rsidRPr="004B23A9" w:rsidRDefault="00E573E8" w:rsidP="00C10D06">
      <w:pPr>
        <w:spacing w:after="0" w:line="240" w:lineRule="auto"/>
        <w:jc w:val="both"/>
        <w:rPr>
          <w:rFonts w:ascii="Arial" w:hAnsi="Arial" w:cs="Arial"/>
          <w:b/>
          <w:sz w:val="24"/>
          <w:szCs w:val="24"/>
        </w:rPr>
      </w:pPr>
    </w:p>
    <w:p w:rsidR="00E71388" w:rsidRDefault="00E71388" w:rsidP="00E71388">
      <w:pPr>
        <w:spacing w:after="0" w:line="240" w:lineRule="auto"/>
        <w:jc w:val="both"/>
        <w:rPr>
          <w:rFonts w:ascii="Arial" w:hAnsi="Arial" w:cs="Arial"/>
          <w:sz w:val="24"/>
          <w:szCs w:val="24"/>
        </w:rPr>
      </w:pPr>
    </w:p>
    <w:p w:rsidR="00E71388" w:rsidRPr="00AC151B" w:rsidRDefault="00E71388" w:rsidP="00E71388">
      <w:pPr>
        <w:spacing w:after="0" w:line="240" w:lineRule="auto"/>
        <w:jc w:val="both"/>
        <w:rPr>
          <w:rFonts w:ascii="Arial" w:hAnsi="Arial" w:cs="Arial"/>
          <w:sz w:val="24"/>
          <w:szCs w:val="24"/>
        </w:rPr>
      </w:pPr>
      <w:r w:rsidRPr="00AC151B">
        <w:rPr>
          <w:rFonts w:ascii="Arial" w:hAnsi="Arial" w:cs="Arial"/>
          <w:sz w:val="24"/>
          <w:szCs w:val="24"/>
        </w:rPr>
        <w:t>Председатель Думы,</w:t>
      </w:r>
    </w:p>
    <w:p w:rsidR="00E71388" w:rsidRPr="00AC151B" w:rsidRDefault="00E71388" w:rsidP="00E71388">
      <w:pPr>
        <w:spacing w:after="0" w:line="240" w:lineRule="auto"/>
        <w:rPr>
          <w:rFonts w:ascii="Arial" w:hAnsi="Arial" w:cs="Arial"/>
          <w:sz w:val="24"/>
          <w:szCs w:val="24"/>
        </w:rPr>
      </w:pPr>
      <w:r w:rsidRPr="00AC151B">
        <w:rPr>
          <w:rFonts w:ascii="Arial" w:hAnsi="Arial" w:cs="Arial"/>
          <w:sz w:val="24"/>
          <w:szCs w:val="24"/>
        </w:rPr>
        <w:t>Глава МО «Олонки»</w:t>
      </w:r>
    </w:p>
    <w:p w:rsidR="0021236A" w:rsidRPr="00E71388" w:rsidRDefault="00E71388" w:rsidP="00E71388">
      <w:pPr>
        <w:spacing w:after="0" w:line="240" w:lineRule="auto"/>
        <w:rPr>
          <w:sz w:val="24"/>
          <w:szCs w:val="24"/>
        </w:rPr>
      </w:pPr>
      <w:r w:rsidRPr="00AC151B">
        <w:rPr>
          <w:rFonts w:ascii="Arial" w:hAnsi="Arial" w:cs="Arial"/>
          <w:sz w:val="24"/>
          <w:szCs w:val="24"/>
        </w:rPr>
        <w:t>С.Н.Нефедьев</w:t>
      </w:r>
      <w:r w:rsidRPr="00AC151B">
        <w:rPr>
          <w:sz w:val="24"/>
          <w:szCs w:val="24"/>
        </w:rPr>
        <w:t xml:space="preserve"> </w:t>
      </w:r>
    </w:p>
    <w:sectPr w:rsidR="0021236A" w:rsidRPr="00E71388" w:rsidSect="000B4F81">
      <w:headerReference w:type="default" r:id="rId7"/>
      <w:pgSz w:w="11906" w:h="16838"/>
      <w:pgMar w:top="709" w:right="991" w:bottom="993"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E3C" w:rsidRDefault="00DC7E3C" w:rsidP="002412DA">
      <w:pPr>
        <w:spacing w:after="0" w:line="240" w:lineRule="auto"/>
      </w:pPr>
      <w:r>
        <w:separator/>
      </w:r>
    </w:p>
  </w:endnote>
  <w:endnote w:type="continuationSeparator" w:id="0">
    <w:p w:rsidR="00DC7E3C" w:rsidRDefault="00DC7E3C" w:rsidP="0024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E3C" w:rsidRDefault="00DC7E3C" w:rsidP="002412DA">
      <w:pPr>
        <w:spacing w:after="0" w:line="240" w:lineRule="auto"/>
      </w:pPr>
      <w:r>
        <w:separator/>
      </w:r>
    </w:p>
  </w:footnote>
  <w:footnote w:type="continuationSeparator" w:id="0">
    <w:p w:rsidR="00DC7E3C" w:rsidRDefault="00DC7E3C" w:rsidP="0024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858566"/>
      <w:docPartObj>
        <w:docPartGallery w:val="Page Numbers (Top of Page)"/>
        <w:docPartUnique/>
      </w:docPartObj>
    </w:sdtPr>
    <w:sdtEndPr/>
    <w:sdtContent>
      <w:p w:rsidR="004A7903" w:rsidRDefault="00DC7E3C">
        <w:pPr>
          <w:pStyle w:val="a8"/>
          <w:jc w:val="center"/>
        </w:pPr>
        <w:r>
          <w:fldChar w:fldCharType="begin"/>
        </w:r>
        <w:r>
          <w:instrText>PAGE   \* MERGEFORMAT</w:instrText>
        </w:r>
        <w:r>
          <w:fldChar w:fldCharType="separate"/>
        </w:r>
        <w:r w:rsidR="00D26EB1">
          <w:rPr>
            <w:noProof/>
          </w:rPr>
          <w:t>2</w:t>
        </w:r>
        <w:r>
          <w:rPr>
            <w:noProof/>
          </w:rPr>
          <w:fldChar w:fldCharType="end"/>
        </w:r>
      </w:p>
    </w:sdtContent>
  </w:sdt>
  <w:p w:rsidR="004A7903" w:rsidRDefault="004A790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FE"/>
    <w:rsid w:val="00002C09"/>
    <w:rsid w:val="00033628"/>
    <w:rsid w:val="00046A05"/>
    <w:rsid w:val="00092464"/>
    <w:rsid w:val="000A15D0"/>
    <w:rsid w:val="000B4F81"/>
    <w:rsid w:val="000E41FE"/>
    <w:rsid w:val="00130CE6"/>
    <w:rsid w:val="00134259"/>
    <w:rsid w:val="00147235"/>
    <w:rsid w:val="00162D46"/>
    <w:rsid w:val="00166EA6"/>
    <w:rsid w:val="001A09C8"/>
    <w:rsid w:val="001B258E"/>
    <w:rsid w:val="001D3FC7"/>
    <w:rsid w:val="001E1085"/>
    <w:rsid w:val="0021236A"/>
    <w:rsid w:val="002412DA"/>
    <w:rsid w:val="0025686F"/>
    <w:rsid w:val="00263F94"/>
    <w:rsid w:val="002655D0"/>
    <w:rsid w:val="00271B93"/>
    <w:rsid w:val="002B7AC4"/>
    <w:rsid w:val="002D798E"/>
    <w:rsid w:val="00304660"/>
    <w:rsid w:val="00304A8D"/>
    <w:rsid w:val="0031758D"/>
    <w:rsid w:val="003610BD"/>
    <w:rsid w:val="003D5588"/>
    <w:rsid w:val="003F675F"/>
    <w:rsid w:val="00435FFC"/>
    <w:rsid w:val="00467FCF"/>
    <w:rsid w:val="00480FED"/>
    <w:rsid w:val="00486BD0"/>
    <w:rsid w:val="00491585"/>
    <w:rsid w:val="004A7903"/>
    <w:rsid w:val="004B23A9"/>
    <w:rsid w:val="004E5BC5"/>
    <w:rsid w:val="004E65E5"/>
    <w:rsid w:val="004E782E"/>
    <w:rsid w:val="004F34F5"/>
    <w:rsid w:val="005232DB"/>
    <w:rsid w:val="005777BD"/>
    <w:rsid w:val="00585605"/>
    <w:rsid w:val="005A35B8"/>
    <w:rsid w:val="005C3299"/>
    <w:rsid w:val="005C3805"/>
    <w:rsid w:val="005D2833"/>
    <w:rsid w:val="005E324A"/>
    <w:rsid w:val="006171AB"/>
    <w:rsid w:val="00677203"/>
    <w:rsid w:val="00683A98"/>
    <w:rsid w:val="00691C2C"/>
    <w:rsid w:val="006C20C0"/>
    <w:rsid w:val="006C3E7D"/>
    <w:rsid w:val="006E1E33"/>
    <w:rsid w:val="006F59B1"/>
    <w:rsid w:val="0072232B"/>
    <w:rsid w:val="00737918"/>
    <w:rsid w:val="00737A2E"/>
    <w:rsid w:val="00771DEA"/>
    <w:rsid w:val="00790CA1"/>
    <w:rsid w:val="0079394D"/>
    <w:rsid w:val="007B3C3B"/>
    <w:rsid w:val="007D24AC"/>
    <w:rsid w:val="007F0FD2"/>
    <w:rsid w:val="00800429"/>
    <w:rsid w:val="008244AD"/>
    <w:rsid w:val="008D5FB1"/>
    <w:rsid w:val="008F347A"/>
    <w:rsid w:val="00901257"/>
    <w:rsid w:val="009264EF"/>
    <w:rsid w:val="009400C8"/>
    <w:rsid w:val="00997A44"/>
    <w:rsid w:val="009B1145"/>
    <w:rsid w:val="009C6B3B"/>
    <w:rsid w:val="00A24904"/>
    <w:rsid w:val="00A6273A"/>
    <w:rsid w:val="00A63C77"/>
    <w:rsid w:val="00A93AF6"/>
    <w:rsid w:val="00AE0E9B"/>
    <w:rsid w:val="00AE5D5C"/>
    <w:rsid w:val="00B0441C"/>
    <w:rsid w:val="00B305F0"/>
    <w:rsid w:val="00B35E9A"/>
    <w:rsid w:val="00B37C1E"/>
    <w:rsid w:val="00B37FDC"/>
    <w:rsid w:val="00B827F2"/>
    <w:rsid w:val="00B8428C"/>
    <w:rsid w:val="00B97C07"/>
    <w:rsid w:val="00BC2A48"/>
    <w:rsid w:val="00BC7146"/>
    <w:rsid w:val="00BD2950"/>
    <w:rsid w:val="00BD4F0F"/>
    <w:rsid w:val="00C1042E"/>
    <w:rsid w:val="00C10D06"/>
    <w:rsid w:val="00C5631B"/>
    <w:rsid w:val="00CC7CFD"/>
    <w:rsid w:val="00CD16B6"/>
    <w:rsid w:val="00D26EB1"/>
    <w:rsid w:val="00D377D7"/>
    <w:rsid w:val="00D61922"/>
    <w:rsid w:val="00D927D7"/>
    <w:rsid w:val="00DC0261"/>
    <w:rsid w:val="00DC7E3C"/>
    <w:rsid w:val="00DE1690"/>
    <w:rsid w:val="00DF2008"/>
    <w:rsid w:val="00E02687"/>
    <w:rsid w:val="00E059DE"/>
    <w:rsid w:val="00E07B7B"/>
    <w:rsid w:val="00E551DA"/>
    <w:rsid w:val="00E573E8"/>
    <w:rsid w:val="00E70982"/>
    <w:rsid w:val="00E71388"/>
    <w:rsid w:val="00E76105"/>
    <w:rsid w:val="00E828EC"/>
    <w:rsid w:val="00EE36EF"/>
    <w:rsid w:val="00F42E0A"/>
    <w:rsid w:val="00FE72DE"/>
    <w:rsid w:val="00FF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6F877-5EE3-488B-9AE9-D8F731CD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3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3E8"/>
    <w:pPr>
      <w:ind w:left="720"/>
      <w:contextualSpacing/>
    </w:pPr>
  </w:style>
  <w:style w:type="paragraph" w:styleId="a4">
    <w:name w:val="Balloon Text"/>
    <w:basedOn w:val="a"/>
    <w:link w:val="a5"/>
    <w:uiPriority w:val="99"/>
    <w:semiHidden/>
    <w:unhideWhenUsed/>
    <w:rsid w:val="000A15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5D0"/>
    <w:rPr>
      <w:rFonts w:ascii="Segoe UI" w:hAnsi="Segoe UI" w:cs="Segoe UI"/>
      <w:sz w:val="18"/>
      <w:szCs w:val="18"/>
    </w:rPr>
  </w:style>
  <w:style w:type="character" w:styleId="a6">
    <w:name w:val="Hyperlink"/>
    <w:basedOn w:val="a0"/>
    <w:uiPriority w:val="99"/>
    <w:unhideWhenUsed/>
    <w:rsid w:val="00790CA1"/>
    <w:rPr>
      <w:color w:val="0563C1" w:themeColor="hyperlink"/>
      <w:u w:val="single"/>
    </w:rPr>
  </w:style>
  <w:style w:type="character" w:customStyle="1" w:styleId="UnresolvedMention">
    <w:name w:val="Unresolved Mention"/>
    <w:basedOn w:val="a0"/>
    <w:uiPriority w:val="99"/>
    <w:semiHidden/>
    <w:unhideWhenUsed/>
    <w:rsid w:val="00790CA1"/>
    <w:rPr>
      <w:color w:val="605E5C"/>
      <w:shd w:val="clear" w:color="auto" w:fill="E1DFDD"/>
    </w:rPr>
  </w:style>
  <w:style w:type="paragraph" w:styleId="a7">
    <w:name w:val="Normal (Web)"/>
    <w:basedOn w:val="a"/>
    <w:uiPriority w:val="99"/>
    <w:semiHidden/>
    <w:unhideWhenUsed/>
    <w:rsid w:val="00793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412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12DA"/>
  </w:style>
  <w:style w:type="paragraph" w:styleId="aa">
    <w:name w:val="footer"/>
    <w:basedOn w:val="a"/>
    <w:link w:val="ab"/>
    <w:uiPriority w:val="99"/>
    <w:unhideWhenUsed/>
    <w:rsid w:val="002412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12DA"/>
  </w:style>
  <w:style w:type="paragraph" w:customStyle="1" w:styleId="ConsNormal">
    <w:name w:val="ConsNormal"/>
    <w:rsid w:val="005E324A"/>
    <w:pPr>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4B23A9"/>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30292">
      <w:bodyDiv w:val="1"/>
      <w:marLeft w:val="0"/>
      <w:marRight w:val="0"/>
      <w:marTop w:val="0"/>
      <w:marBottom w:val="0"/>
      <w:divBdr>
        <w:top w:val="none" w:sz="0" w:space="0" w:color="auto"/>
        <w:left w:val="none" w:sz="0" w:space="0" w:color="auto"/>
        <w:bottom w:val="none" w:sz="0" w:space="0" w:color="auto"/>
        <w:right w:val="none" w:sz="0" w:space="0" w:color="auto"/>
      </w:divBdr>
    </w:div>
    <w:div w:id="270213169">
      <w:bodyDiv w:val="1"/>
      <w:marLeft w:val="0"/>
      <w:marRight w:val="0"/>
      <w:marTop w:val="0"/>
      <w:marBottom w:val="0"/>
      <w:divBdr>
        <w:top w:val="none" w:sz="0" w:space="0" w:color="auto"/>
        <w:left w:val="none" w:sz="0" w:space="0" w:color="auto"/>
        <w:bottom w:val="none" w:sz="0" w:space="0" w:color="auto"/>
        <w:right w:val="none" w:sz="0" w:space="0" w:color="auto"/>
      </w:divBdr>
    </w:div>
    <w:div w:id="416439711">
      <w:bodyDiv w:val="1"/>
      <w:marLeft w:val="0"/>
      <w:marRight w:val="0"/>
      <w:marTop w:val="0"/>
      <w:marBottom w:val="0"/>
      <w:divBdr>
        <w:top w:val="none" w:sz="0" w:space="0" w:color="auto"/>
        <w:left w:val="none" w:sz="0" w:space="0" w:color="auto"/>
        <w:bottom w:val="none" w:sz="0" w:space="0" w:color="auto"/>
        <w:right w:val="none" w:sz="0" w:space="0" w:color="auto"/>
      </w:divBdr>
    </w:div>
    <w:div w:id="537741977">
      <w:bodyDiv w:val="1"/>
      <w:marLeft w:val="0"/>
      <w:marRight w:val="0"/>
      <w:marTop w:val="0"/>
      <w:marBottom w:val="0"/>
      <w:divBdr>
        <w:top w:val="none" w:sz="0" w:space="0" w:color="auto"/>
        <w:left w:val="none" w:sz="0" w:space="0" w:color="auto"/>
        <w:bottom w:val="none" w:sz="0" w:space="0" w:color="auto"/>
        <w:right w:val="none" w:sz="0" w:space="0" w:color="auto"/>
      </w:divBdr>
    </w:div>
    <w:div w:id="720636335">
      <w:bodyDiv w:val="1"/>
      <w:marLeft w:val="0"/>
      <w:marRight w:val="0"/>
      <w:marTop w:val="0"/>
      <w:marBottom w:val="0"/>
      <w:divBdr>
        <w:top w:val="none" w:sz="0" w:space="0" w:color="auto"/>
        <w:left w:val="none" w:sz="0" w:space="0" w:color="auto"/>
        <w:bottom w:val="none" w:sz="0" w:space="0" w:color="auto"/>
        <w:right w:val="none" w:sz="0" w:space="0" w:color="auto"/>
      </w:divBdr>
    </w:div>
    <w:div w:id="848376098">
      <w:bodyDiv w:val="1"/>
      <w:marLeft w:val="0"/>
      <w:marRight w:val="0"/>
      <w:marTop w:val="0"/>
      <w:marBottom w:val="0"/>
      <w:divBdr>
        <w:top w:val="none" w:sz="0" w:space="0" w:color="auto"/>
        <w:left w:val="none" w:sz="0" w:space="0" w:color="auto"/>
        <w:bottom w:val="none" w:sz="0" w:space="0" w:color="auto"/>
        <w:right w:val="none" w:sz="0" w:space="0" w:color="auto"/>
      </w:divBdr>
    </w:div>
    <w:div w:id="858930119">
      <w:bodyDiv w:val="1"/>
      <w:marLeft w:val="0"/>
      <w:marRight w:val="0"/>
      <w:marTop w:val="0"/>
      <w:marBottom w:val="0"/>
      <w:divBdr>
        <w:top w:val="none" w:sz="0" w:space="0" w:color="auto"/>
        <w:left w:val="none" w:sz="0" w:space="0" w:color="auto"/>
        <w:bottom w:val="none" w:sz="0" w:space="0" w:color="auto"/>
        <w:right w:val="none" w:sz="0" w:space="0" w:color="auto"/>
      </w:divBdr>
    </w:div>
    <w:div w:id="974066686">
      <w:bodyDiv w:val="1"/>
      <w:marLeft w:val="0"/>
      <w:marRight w:val="0"/>
      <w:marTop w:val="0"/>
      <w:marBottom w:val="0"/>
      <w:divBdr>
        <w:top w:val="none" w:sz="0" w:space="0" w:color="auto"/>
        <w:left w:val="none" w:sz="0" w:space="0" w:color="auto"/>
        <w:bottom w:val="none" w:sz="0" w:space="0" w:color="auto"/>
        <w:right w:val="none" w:sz="0" w:space="0" w:color="auto"/>
      </w:divBdr>
    </w:div>
    <w:div w:id="987435559">
      <w:bodyDiv w:val="1"/>
      <w:marLeft w:val="0"/>
      <w:marRight w:val="0"/>
      <w:marTop w:val="0"/>
      <w:marBottom w:val="0"/>
      <w:divBdr>
        <w:top w:val="none" w:sz="0" w:space="0" w:color="auto"/>
        <w:left w:val="none" w:sz="0" w:space="0" w:color="auto"/>
        <w:bottom w:val="none" w:sz="0" w:space="0" w:color="auto"/>
        <w:right w:val="none" w:sz="0" w:space="0" w:color="auto"/>
      </w:divBdr>
    </w:div>
    <w:div w:id="1085958872">
      <w:bodyDiv w:val="1"/>
      <w:marLeft w:val="0"/>
      <w:marRight w:val="0"/>
      <w:marTop w:val="0"/>
      <w:marBottom w:val="0"/>
      <w:divBdr>
        <w:top w:val="none" w:sz="0" w:space="0" w:color="auto"/>
        <w:left w:val="none" w:sz="0" w:space="0" w:color="auto"/>
        <w:bottom w:val="none" w:sz="0" w:space="0" w:color="auto"/>
        <w:right w:val="none" w:sz="0" w:space="0" w:color="auto"/>
      </w:divBdr>
    </w:div>
    <w:div w:id="1109006724">
      <w:bodyDiv w:val="1"/>
      <w:marLeft w:val="0"/>
      <w:marRight w:val="0"/>
      <w:marTop w:val="0"/>
      <w:marBottom w:val="0"/>
      <w:divBdr>
        <w:top w:val="none" w:sz="0" w:space="0" w:color="auto"/>
        <w:left w:val="none" w:sz="0" w:space="0" w:color="auto"/>
        <w:bottom w:val="none" w:sz="0" w:space="0" w:color="auto"/>
        <w:right w:val="none" w:sz="0" w:space="0" w:color="auto"/>
      </w:divBdr>
    </w:div>
    <w:div w:id="1241596409">
      <w:bodyDiv w:val="1"/>
      <w:marLeft w:val="0"/>
      <w:marRight w:val="0"/>
      <w:marTop w:val="0"/>
      <w:marBottom w:val="0"/>
      <w:divBdr>
        <w:top w:val="none" w:sz="0" w:space="0" w:color="auto"/>
        <w:left w:val="none" w:sz="0" w:space="0" w:color="auto"/>
        <w:bottom w:val="none" w:sz="0" w:space="0" w:color="auto"/>
        <w:right w:val="none" w:sz="0" w:space="0" w:color="auto"/>
      </w:divBdr>
    </w:div>
    <w:div w:id="1372920126">
      <w:bodyDiv w:val="1"/>
      <w:marLeft w:val="0"/>
      <w:marRight w:val="0"/>
      <w:marTop w:val="0"/>
      <w:marBottom w:val="0"/>
      <w:divBdr>
        <w:top w:val="none" w:sz="0" w:space="0" w:color="auto"/>
        <w:left w:val="none" w:sz="0" w:space="0" w:color="auto"/>
        <w:bottom w:val="none" w:sz="0" w:space="0" w:color="auto"/>
        <w:right w:val="none" w:sz="0" w:space="0" w:color="auto"/>
      </w:divBdr>
    </w:div>
    <w:div w:id="1450512526">
      <w:bodyDiv w:val="1"/>
      <w:marLeft w:val="0"/>
      <w:marRight w:val="0"/>
      <w:marTop w:val="0"/>
      <w:marBottom w:val="0"/>
      <w:divBdr>
        <w:top w:val="none" w:sz="0" w:space="0" w:color="auto"/>
        <w:left w:val="none" w:sz="0" w:space="0" w:color="auto"/>
        <w:bottom w:val="none" w:sz="0" w:space="0" w:color="auto"/>
        <w:right w:val="none" w:sz="0" w:space="0" w:color="auto"/>
      </w:divBdr>
    </w:div>
    <w:div w:id="1666274861">
      <w:bodyDiv w:val="1"/>
      <w:marLeft w:val="0"/>
      <w:marRight w:val="0"/>
      <w:marTop w:val="0"/>
      <w:marBottom w:val="0"/>
      <w:divBdr>
        <w:top w:val="none" w:sz="0" w:space="0" w:color="auto"/>
        <w:left w:val="none" w:sz="0" w:space="0" w:color="auto"/>
        <w:bottom w:val="none" w:sz="0" w:space="0" w:color="auto"/>
        <w:right w:val="none" w:sz="0" w:space="0" w:color="auto"/>
      </w:divBdr>
    </w:div>
    <w:div w:id="1674990903">
      <w:bodyDiv w:val="1"/>
      <w:marLeft w:val="0"/>
      <w:marRight w:val="0"/>
      <w:marTop w:val="0"/>
      <w:marBottom w:val="0"/>
      <w:divBdr>
        <w:top w:val="none" w:sz="0" w:space="0" w:color="auto"/>
        <w:left w:val="none" w:sz="0" w:space="0" w:color="auto"/>
        <w:bottom w:val="none" w:sz="0" w:space="0" w:color="auto"/>
        <w:right w:val="none" w:sz="0" w:space="0" w:color="auto"/>
      </w:divBdr>
    </w:div>
    <w:div w:id="174452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Пьянкова Мария Михайловна</dc:creator>
  <cp:keywords/>
  <dc:description/>
  <cp:lastModifiedBy>МО Олонки</cp:lastModifiedBy>
  <cp:revision>2</cp:revision>
  <cp:lastPrinted>2023-05-29T04:21:00Z</cp:lastPrinted>
  <dcterms:created xsi:type="dcterms:W3CDTF">2023-06-26T05:18:00Z</dcterms:created>
  <dcterms:modified xsi:type="dcterms:W3CDTF">2023-06-26T05:18:00Z</dcterms:modified>
</cp:coreProperties>
</file>